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8A" w:rsidRDefault="00F73E2D" w:rsidP="0092136E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368584" cy="9476559"/>
            <wp:effectExtent l="552450" t="0" r="5283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6518" cy="94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136E" w:rsidRPr="005E56B2" w:rsidRDefault="0092136E" w:rsidP="0092136E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27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Приоритетное  направление работы ДОУ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:    </w:t>
      </w:r>
      <w:r w:rsidRPr="00BC027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 развитие  дошкольников</w:t>
      </w:r>
    </w:p>
    <w:p w:rsidR="0092136E" w:rsidRPr="00F54A0F" w:rsidRDefault="0092136E" w:rsidP="00F67FF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027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54A0F" w:rsidRPr="00F54A0F">
        <w:rPr>
          <w:rFonts w:ascii="Times New Roman" w:hAnsi="Times New Roman" w:cs="Times New Roman"/>
          <w:bCs/>
          <w:i/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 персональное и социальное развитие личности, мотивацию и поддержку индивидуальности детей на основе базовых национальных духовно-нравственных ценностей через общение, игру, познавательно-исследовательскую деятельность и другие формы активности.</w:t>
      </w:r>
    </w:p>
    <w:p w:rsidR="0092136E" w:rsidRDefault="009777BB" w:rsidP="00F67F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на 2020/2021</w:t>
      </w:r>
      <w:r w:rsidR="00625D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136E" w:rsidRPr="00F053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625D82" w:rsidRDefault="00F118DE" w:rsidP="0062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Активизировать работу</w:t>
      </w:r>
      <w:r w:rsidR="00625D82">
        <w:rPr>
          <w:rFonts w:ascii="Times New Roman" w:hAnsi="Times New Roman" w:cs="Times New Roman"/>
          <w:sz w:val="28"/>
          <w:szCs w:val="28"/>
        </w:rPr>
        <w:t xml:space="preserve"> по развитию детей раннего возраста через совершенствование развивающей предметно-пространственной среды, методического обеспечения.</w:t>
      </w:r>
    </w:p>
    <w:p w:rsidR="00625D82" w:rsidRDefault="00F118DE" w:rsidP="0062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методический и практический аспекты</w:t>
      </w:r>
      <w:r w:rsidR="00625D82">
        <w:rPr>
          <w:rFonts w:ascii="Times New Roman" w:hAnsi="Times New Roman" w:cs="Times New Roman"/>
          <w:sz w:val="28"/>
          <w:szCs w:val="28"/>
        </w:rPr>
        <w:t xml:space="preserve"> образовательной области художественно-эстетическое развитие в части осуществления непосредственно образовательной деятельности по конструктивно-модельной деятельности.</w:t>
      </w:r>
    </w:p>
    <w:p w:rsidR="00625D82" w:rsidRDefault="00625D82" w:rsidP="0062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F118DE">
        <w:rPr>
          <w:rFonts w:ascii="Times New Roman" w:hAnsi="Times New Roman" w:cs="Times New Roman"/>
          <w:sz w:val="28"/>
          <w:szCs w:val="28"/>
        </w:rPr>
        <w:t xml:space="preserve">Организовать единый интегративный процесс по </w:t>
      </w:r>
      <w:r w:rsidR="00F67FF5">
        <w:rPr>
          <w:rFonts w:ascii="Times New Roman" w:hAnsi="Times New Roman" w:cs="Times New Roman"/>
          <w:sz w:val="28"/>
          <w:szCs w:val="28"/>
        </w:rPr>
        <w:t xml:space="preserve">формированию ценностных установок на здоровый образ жизни через обогащение форм и средств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F67FF5">
        <w:rPr>
          <w:rFonts w:ascii="Times New Roman" w:hAnsi="Times New Roman" w:cs="Times New Roman"/>
          <w:sz w:val="28"/>
          <w:szCs w:val="28"/>
        </w:rPr>
        <w:t>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всего времени пребывания ребенка в детском саду (создание экологически благоприятных условий в помещениях, высокая культура детской гигиены, оптимальный двигательный режим, индивидуализация и дифференциация режимных процессов и их воспитательная направленность с учетом здоровья и развития детей)</w:t>
      </w:r>
      <w:proofErr w:type="gramEnd"/>
    </w:p>
    <w:p w:rsidR="00625D82" w:rsidRPr="003506AB" w:rsidRDefault="00625D82" w:rsidP="0062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7FF5" w:rsidRPr="00EE592F">
        <w:rPr>
          <w:rFonts w:ascii="Times New Roman" w:hAnsi="Times New Roman" w:cs="Times New Roman"/>
          <w:sz w:val="28"/>
          <w:szCs w:val="28"/>
        </w:rPr>
        <w:t xml:space="preserve">Продолжать актуализировать </w:t>
      </w:r>
      <w:r w:rsidR="00EE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духовно-нравственные и социальные ценности</w:t>
      </w:r>
      <w:r w:rsidRPr="00EE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 w:rsidR="00EE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инновационную деятельность Ресурсного центра по духовно-нравственному воспитанию дошкольников «РОДНИК»</w:t>
      </w:r>
    </w:p>
    <w:p w:rsidR="0092136E" w:rsidRPr="000E3910" w:rsidRDefault="0092136E" w:rsidP="00625D8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910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Годовые задачи ДОУ будут реализ</w:t>
      </w:r>
      <w:r w:rsidR="00687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овываться через следующие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организационные и методические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формы:</w:t>
      </w:r>
    </w:p>
    <w:p w:rsidR="0092136E" w:rsidRPr="009D3F9F" w:rsidRDefault="0092136E" w:rsidP="00625D82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D3F9F">
        <w:rPr>
          <w:sz w:val="28"/>
          <w:szCs w:val="28"/>
        </w:rPr>
        <w:t>-    педсоветы;</w:t>
      </w:r>
    </w:p>
    <w:p w:rsidR="0092136E" w:rsidRPr="009D3F9F" w:rsidRDefault="0092136E" w:rsidP="00625D82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D3F9F">
        <w:rPr>
          <w:sz w:val="28"/>
          <w:szCs w:val="28"/>
        </w:rPr>
        <w:t>-    консультации;</w:t>
      </w:r>
    </w:p>
    <w:p w:rsidR="0092136E" w:rsidRPr="004367B0" w:rsidRDefault="0092136E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9D3F9F">
        <w:rPr>
          <w:sz w:val="28"/>
          <w:szCs w:val="28"/>
        </w:rPr>
        <w:t>-   </w:t>
      </w:r>
      <w:r w:rsidR="003E48A1">
        <w:rPr>
          <w:sz w:val="28"/>
          <w:szCs w:val="28"/>
        </w:rPr>
        <w:t>обучающий семинар,</w:t>
      </w:r>
      <w:r w:rsidRPr="009D3F9F">
        <w:rPr>
          <w:sz w:val="28"/>
          <w:szCs w:val="28"/>
        </w:rPr>
        <w:t xml:space="preserve"> </w:t>
      </w:r>
      <w:r w:rsidR="003E48A1">
        <w:rPr>
          <w:sz w:val="28"/>
          <w:szCs w:val="28"/>
        </w:rPr>
        <w:t>семинар-практикум</w:t>
      </w:r>
      <w:r w:rsidR="00C135FA" w:rsidRPr="00C135FA">
        <w:rPr>
          <w:sz w:val="28"/>
          <w:szCs w:val="28"/>
        </w:rPr>
        <w:t>;</w:t>
      </w:r>
    </w:p>
    <w:p w:rsidR="0092136E" w:rsidRPr="009D3F9F" w:rsidRDefault="003E48A1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-    просмотр открытых образовательных ситуаций</w:t>
      </w:r>
      <w:r w:rsidR="0092136E" w:rsidRPr="009D3F9F">
        <w:rPr>
          <w:sz w:val="28"/>
          <w:szCs w:val="28"/>
        </w:rPr>
        <w:t>;</w:t>
      </w:r>
    </w:p>
    <w:p w:rsidR="0092136E" w:rsidRPr="009D3F9F" w:rsidRDefault="0092136E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D3F9F">
        <w:rPr>
          <w:sz w:val="28"/>
          <w:szCs w:val="28"/>
        </w:rPr>
        <w:t>-    выставки</w:t>
      </w:r>
      <w:r w:rsidR="00F6716E">
        <w:rPr>
          <w:sz w:val="28"/>
          <w:szCs w:val="28"/>
        </w:rPr>
        <w:t xml:space="preserve">, смотры, </w:t>
      </w:r>
      <w:r w:rsidRPr="009D3F9F">
        <w:rPr>
          <w:sz w:val="28"/>
          <w:szCs w:val="28"/>
        </w:rPr>
        <w:t xml:space="preserve"> кон</w:t>
      </w:r>
      <w:r w:rsidR="00F6716E">
        <w:rPr>
          <w:sz w:val="28"/>
          <w:szCs w:val="28"/>
        </w:rPr>
        <w:t>курсы, фестивали</w:t>
      </w:r>
      <w:r w:rsidRPr="009D3F9F">
        <w:rPr>
          <w:sz w:val="28"/>
          <w:szCs w:val="28"/>
        </w:rPr>
        <w:t>;</w:t>
      </w:r>
    </w:p>
    <w:p w:rsidR="0092136E" w:rsidRPr="0082428A" w:rsidRDefault="00442003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  <w:highlight w:val="yellow"/>
        </w:rPr>
      </w:pPr>
      <w:r w:rsidRPr="00442003">
        <w:rPr>
          <w:sz w:val="28"/>
          <w:szCs w:val="28"/>
        </w:rPr>
        <w:t>-  </w:t>
      </w:r>
      <w:r w:rsidR="00F6716E">
        <w:rPr>
          <w:sz w:val="28"/>
          <w:szCs w:val="28"/>
        </w:rPr>
        <w:t xml:space="preserve"> </w:t>
      </w:r>
      <w:r w:rsidR="001B3313">
        <w:rPr>
          <w:sz w:val="28"/>
          <w:szCs w:val="28"/>
        </w:rPr>
        <w:t xml:space="preserve">«Академия педагогического мастерства»: </w:t>
      </w:r>
      <w:r w:rsidR="0092136E" w:rsidRPr="00442003">
        <w:rPr>
          <w:sz w:val="28"/>
          <w:szCs w:val="28"/>
        </w:rPr>
        <w:t>клуб</w:t>
      </w:r>
      <w:r w:rsidR="001B3313">
        <w:rPr>
          <w:sz w:val="28"/>
          <w:szCs w:val="28"/>
        </w:rPr>
        <w:t xml:space="preserve"> наставников для</w:t>
      </w:r>
      <w:r w:rsidR="00B60316">
        <w:rPr>
          <w:sz w:val="28"/>
          <w:szCs w:val="28"/>
        </w:rPr>
        <w:t xml:space="preserve"> начинающих педагогов «Все получится!</w:t>
      </w:r>
      <w:r w:rsidR="0092136E" w:rsidRPr="00442003">
        <w:rPr>
          <w:sz w:val="28"/>
          <w:szCs w:val="28"/>
        </w:rPr>
        <w:t>»;</w:t>
      </w:r>
    </w:p>
    <w:p w:rsidR="001A6BB8" w:rsidRDefault="001A6BB8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16E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ресурсный центр по духовно-нравственному развитию дошкольников «Родник»</w:t>
      </w:r>
    </w:p>
    <w:p w:rsidR="008E325D" w:rsidRDefault="00F6716E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9D3F9F">
        <w:rPr>
          <w:sz w:val="28"/>
          <w:szCs w:val="28"/>
          <w:shd w:val="clear" w:color="auto" w:fill="FFFFFF"/>
        </w:rPr>
        <w:t>-  ВСОКО ДОУ</w:t>
      </w:r>
      <w:r w:rsidRPr="009D3F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3E48A1" w:rsidRPr="009D3F9F" w:rsidRDefault="003E48A1" w:rsidP="0092136E">
      <w:pPr>
        <w:pStyle w:val="a8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E01CAA" w:rsidRPr="00760C75" w:rsidRDefault="00E01CAA" w:rsidP="00F053C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C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Раздел </w:t>
      </w:r>
      <w:r w:rsidR="007134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760C7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I</w:t>
      </w:r>
      <w:r w:rsidRPr="00760C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  <w:r w:rsidRPr="00760C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Работа с кадрами</w:t>
      </w:r>
    </w:p>
    <w:p w:rsidR="00B77E65" w:rsidRPr="009777BB" w:rsidRDefault="00B77E65" w:rsidP="00B77E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</w:pPr>
      <w:r w:rsidRPr="00915A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1.1.Повышение квалификации и профессионального мастерства.</w:t>
      </w:r>
      <w:r w:rsidRPr="009777B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0206"/>
        <w:gridCol w:w="3686"/>
      </w:tblGrid>
      <w:tr w:rsidR="00B77E65" w:rsidRPr="009777BB" w:rsidTr="0000607B">
        <w:tc>
          <w:tcPr>
            <w:tcW w:w="675" w:type="dxa"/>
          </w:tcPr>
          <w:p w:rsidR="00B77E65" w:rsidRPr="00974458" w:rsidRDefault="00B77E65" w:rsidP="000060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B77E65" w:rsidRPr="00974458" w:rsidRDefault="00B77E65" w:rsidP="000060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5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:rsidR="00B77E65" w:rsidRPr="00974458" w:rsidRDefault="00B77E65" w:rsidP="000060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34D5B" w:rsidRPr="009777BB" w:rsidTr="00625D82">
        <w:tc>
          <w:tcPr>
            <w:tcW w:w="14567" w:type="dxa"/>
            <w:gridSpan w:val="3"/>
          </w:tcPr>
          <w:p w:rsidR="00A34D5B" w:rsidRPr="00974458" w:rsidRDefault="00A34D5B" w:rsidP="008840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4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 повышения квалификации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74458" w:rsidRPr="00974458" w:rsidRDefault="00974458" w:rsidP="000D58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  <w:proofErr w:type="spellEnd"/>
            <w:r w:rsidRPr="0097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3686" w:type="dxa"/>
          </w:tcPr>
          <w:p w:rsidR="00974458" w:rsidRPr="00974458" w:rsidRDefault="00974458" w:rsidP="000D58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974458" w:rsidRPr="00974458" w:rsidRDefault="00974458" w:rsidP="00AA5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Яна Валерьевна</w:t>
            </w:r>
          </w:p>
        </w:tc>
        <w:tc>
          <w:tcPr>
            <w:tcW w:w="3686" w:type="dxa"/>
          </w:tcPr>
          <w:p w:rsidR="00974458" w:rsidRPr="00974458" w:rsidRDefault="00974458" w:rsidP="00AA59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974458" w:rsidRPr="00974458" w:rsidRDefault="00974458" w:rsidP="00006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86" w:type="dxa"/>
          </w:tcPr>
          <w:p w:rsidR="00974458" w:rsidRPr="00974458" w:rsidRDefault="00974458" w:rsidP="007224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974458" w:rsidRPr="00974458" w:rsidRDefault="00974458" w:rsidP="00006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Косых Ксения Дмитриевна</w:t>
            </w:r>
          </w:p>
        </w:tc>
        <w:tc>
          <w:tcPr>
            <w:tcW w:w="368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Оксана Викторовна</w:t>
            </w:r>
          </w:p>
        </w:tc>
        <w:tc>
          <w:tcPr>
            <w:tcW w:w="368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Клейменова Арина Владимировна</w:t>
            </w:r>
          </w:p>
        </w:tc>
        <w:tc>
          <w:tcPr>
            <w:tcW w:w="368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368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408A" w:rsidRPr="009777BB" w:rsidTr="0000607B">
        <w:tc>
          <w:tcPr>
            <w:tcW w:w="675" w:type="dxa"/>
          </w:tcPr>
          <w:p w:rsidR="0088408A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88408A" w:rsidRDefault="0088408A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Наталия Николаевна</w:t>
            </w:r>
          </w:p>
        </w:tc>
        <w:tc>
          <w:tcPr>
            <w:tcW w:w="3686" w:type="dxa"/>
          </w:tcPr>
          <w:p w:rsidR="0088408A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3686" w:type="dxa"/>
          </w:tcPr>
          <w:p w:rsidR="00974458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408A" w:rsidRPr="009777BB" w:rsidTr="0000607B">
        <w:tc>
          <w:tcPr>
            <w:tcW w:w="675" w:type="dxa"/>
          </w:tcPr>
          <w:p w:rsidR="0088408A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:rsidR="0088408A" w:rsidRDefault="0088408A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 Нина Николаевна</w:t>
            </w:r>
          </w:p>
        </w:tc>
        <w:tc>
          <w:tcPr>
            <w:tcW w:w="3686" w:type="dxa"/>
          </w:tcPr>
          <w:p w:rsidR="0088408A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74458" w:rsidRPr="009777BB" w:rsidTr="00625D82">
        <w:tc>
          <w:tcPr>
            <w:tcW w:w="14567" w:type="dxa"/>
            <w:gridSpan w:val="3"/>
          </w:tcPr>
          <w:p w:rsidR="00974458" w:rsidRPr="00974458" w:rsidRDefault="00974458" w:rsidP="00A34D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курсы </w:t>
            </w:r>
            <w:proofErr w:type="spellStart"/>
            <w:r w:rsidRPr="0097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катехизаторские</w:t>
            </w:r>
            <w:proofErr w:type="spellEnd"/>
            <w:r w:rsidRPr="00974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богословские, организуемые Тамбовской епархией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74458">
              <w:rPr>
                <w:rFonts w:ascii="Times New Roman" w:hAnsi="Times New Roman" w:cs="Times New Roman"/>
                <w:sz w:val="24"/>
                <w:szCs w:val="24"/>
              </w:rPr>
              <w:t xml:space="preserve">  Ольга  Александровна</w:t>
            </w:r>
          </w:p>
        </w:tc>
        <w:tc>
          <w:tcPr>
            <w:tcW w:w="368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Родионова Татьяна Валерьевна</w:t>
            </w:r>
          </w:p>
        </w:tc>
        <w:tc>
          <w:tcPr>
            <w:tcW w:w="368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Попова Наталья Валерьевна</w:t>
            </w:r>
          </w:p>
        </w:tc>
        <w:tc>
          <w:tcPr>
            <w:tcW w:w="368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Решетова Вера Олеговна</w:t>
            </w:r>
          </w:p>
        </w:tc>
        <w:tc>
          <w:tcPr>
            <w:tcW w:w="368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9777BB" w:rsidTr="0000607B">
        <w:tc>
          <w:tcPr>
            <w:tcW w:w="675" w:type="dxa"/>
          </w:tcPr>
          <w:p w:rsidR="00974458" w:rsidRPr="00974458" w:rsidRDefault="00974458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20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Редина Наталья Юрьевна</w:t>
            </w:r>
          </w:p>
        </w:tc>
        <w:tc>
          <w:tcPr>
            <w:tcW w:w="3686" w:type="dxa"/>
          </w:tcPr>
          <w:p w:rsidR="00974458" w:rsidRPr="00974458" w:rsidRDefault="00974458" w:rsidP="00DC20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74458" w:rsidRPr="00C135FA" w:rsidTr="0000607B">
        <w:tc>
          <w:tcPr>
            <w:tcW w:w="675" w:type="dxa"/>
          </w:tcPr>
          <w:p w:rsidR="00974458" w:rsidRPr="00974458" w:rsidRDefault="00974458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974458" w:rsidRPr="00974458" w:rsidRDefault="00974458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Рылеева Татьяна Сергеевна</w:t>
            </w:r>
          </w:p>
        </w:tc>
        <w:tc>
          <w:tcPr>
            <w:tcW w:w="3686" w:type="dxa"/>
          </w:tcPr>
          <w:p w:rsidR="00974458" w:rsidRPr="00974458" w:rsidRDefault="00974458" w:rsidP="00DC20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408A" w:rsidRPr="00C135FA" w:rsidTr="0000607B">
        <w:tc>
          <w:tcPr>
            <w:tcW w:w="675" w:type="dxa"/>
          </w:tcPr>
          <w:p w:rsidR="0088408A" w:rsidRPr="00974458" w:rsidRDefault="0088408A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88408A" w:rsidRPr="00974458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686" w:type="dxa"/>
          </w:tcPr>
          <w:p w:rsidR="0088408A" w:rsidRPr="00974458" w:rsidRDefault="0088408A" w:rsidP="007224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408A" w:rsidRPr="00C135FA" w:rsidTr="0000607B">
        <w:tc>
          <w:tcPr>
            <w:tcW w:w="675" w:type="dxa"/>
          </w:tcPr>
          <w:p w:rsidR="0088408A" w:rsidRDefault="0088408A" w:rsidP="007938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88408A" w:rsidRDefault="0088408A" w:rsidP="007715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А.М.</w:t>
            </w:r>
          </w:p>
        </w:tc>
        <w:tc>
          <w:tcPr>
            <w:tcW w:w="3686" w:type="dxa"/>
          </w:tcPr>
          <w:p w:rsidR="0088408A" w:rsidRPr="00974458" w:rsidRDefault="0088408A" w:rsidP="007224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45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16047A" w:rsidRPr="000966EB" w:rsidRDefault="0016047A" w:rsidP="000966E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E65" w:rsidRPr="005E1E63" w:rsidRDefault="00B77E65" w:rsidP="00B77E65">
      <w:pPr>
        <w:pStyle w:val="a5"/>
        <w:ind w:left="34" w:firstLine="675"/>
        <w:rPr>
          <w:rFonts w:ascii="Times New Roman" w:eastAsia="Calibri" w:hAnsi="Times New Roman" w:cs="Times New Roman"/>
          <w:sz w:val="28"/>
          <w:szCs w:val="28"/>
        </w:rPr>
      </w:pPr>
      <w:r w:rsidRPr="0000607B">
        <w:rPr>
          <w:rFonts w:ascii="Times New Roman" w:eastAsia="Calibri" w:hAnsi="Times New Roman" w:cs="Times New Roman"/>
          <w:b/>
          <w:sz w:val="28"/>
          <w:szCs w:val="28"/>
        </w:rPr>
        <w:t>1.2. Аттестация педагогических кадров</w:t>
      </w:r>
    </w:p>
    <w:p w:rsidR="0000607B" w:rsidRPr="0088408A" w:rsidRDefault="000966EB" w:rsidP="00006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8A">
        <w:rPr>
          <w:rFonts w:ascii="Times New Roman" w:hAnsi="Times New Roman" w:cs="Times New Roman"/>
          <w:b/>
          <w:sz w:val="28"/>
          <w:szCs w:val="28"/>
        </w:rPr>
        <w:t>План аттестации педагогических работников 2019-2020</w:t>
      </w:r>
      <w:r w:rsidR="0000607B" w:rsidRPr="008840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3402"/>
        <w:gridCol w:w="4111"/>
      </w:tblGrid>
      <w:tr w:rsidR="0000607B" w:rsidRPr="009777BB" w:rsidTr="0000607B">
        <w:tc>
          <w:tcPr>
            <w:tcW w:w="3936" w:type="dxa"/>
          </w:tcPr>
          <w:p w:rsidR="0000607B" w:rsidRPr="0088408A" w:rsidRDefault="0000607B" w:rsidP="0000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8A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педагога, должность</w:t>
            </w:r>
          </w:p>
        </w:tc>
        <w:tc>
          <w:tcPr>
            <w:tcW w:w="3118" w:type="dxa"/>
          </w:tcPr>
          <w:p w:rsidR="0000607B" w:rsidRPr="0088408A" w:rsidRDefault="0000607B" w:rsidP="0000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8A">
              <w:rPr>
                <w:rFonts w:ascii="Times New Roman" w:hAnsi="Times New Roman" w:cs="Times New Roman"/>
                <w:b/>
                <w:sz w:val="28"/>
                <w:szCs w:val="28"/>
              </w:rPr>
              <w:t>имеющаяся категория</w:t>
            </w:r>
          </w:p>
        </w:tc>
        <w:tc>
          <w:tcPr>
            <w:tcW w:w="3402" w:type="dxa"/>
          </w:tcPr>
          <w:p w:rsidR="0000607B" w:rsidRPr="0088408A" w:rsidRDefault="0000607B" w:rsidP="0000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8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категория</w:t>
            </w:r>
          </w:p>
        </w:tc>
        <w:tc>
          <w:tcPr>
            <w:tcW w:w="4111" w:type="dxa"/>
          </w:tcPr>
          <w:p w:rsidR="0000607B" w:rsidRPr="0088408A" w:rsidRDefault="0000607B" w:rsidP="00006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08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предстоящей аттестации</w:t>
            </w:r>
          </w:p>
        </w:tc>
      </w:tr>
      <w:tr w:rsidR="0088408A" w:rsidRPr="009777BB" w:rsidTr="0000607B">
        <w:tc>
          <w:tcPr>
            <w:tcW w:w="3936" w:type="dxa"/>
          </w:tcPr>
          <w:p w:rsidR="0088408A" w:rsidRPr="00F7176F" w:rsidRDefault="0088408A" w:rsidP="007D3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1. Васильева Т.В., воспитатель</w:t>
            </w:r>
          </w:p>
        </w:tc>
        <w:tc>
          <w:tcPr>
            <w:tcW w:w="3118" w:type="dxa"/>
          </w:tcPr>
          <w:p w:rsidR="0088408A" w:rsidRPr="00F7176F" w:rsidRDefault="0088408A" w:rsidP="007D3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8408A" w:rsidRPr="00F7176F" w:rsidRDefault="0088408A" w:rsidP="007D3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88408A" w:rsidRPr="00F7176F" w:rsidRDefault="00F7176F" w:rsidP="00F7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88408A"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2020 г.</w:t>
            </w:r>
          </w:p>
        </w:tc>
      </w:tr>
      <w:tr w:rsidR="0088408A" w:rsidRPr="009777BB" w:rsidTr="0000607B">
        <w:tc>
          <w:tcPr>
            <w:tcW w:w="3936" w:type="dxa"/>
          </w:tcPr>
          <w:p w:rsidR="0088408A" w:rsidRPr="00F7176F" w:rsidRDefault="0088408A" w:rsidP="00E15A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Завалова</w:t>
            </w:r>
            <w:proofErr w:type="spellEnd"/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Е.А., воспитатель</w:t>
            </w:r>
          </w:p>
        </w:tc>
        <w:tc>
          <w:tcPr>
            <w:tcW w:w="3118" w:type="dxa"/>
          </w:tcPr>
          <w:p w:rsidR="0088408A" w:rsidRPr="00F7176F" w:rsidRDefault="0088408A" w:rsidP="00E15A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8408A" w:rsidRPr="00F7176F" w:rsidRDefault="0088408A" w:rsidP="00E15A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88408A" w:rsidRPr="00F7176F" w:rsidRDefault="00F7176F" w:rsidP="00F7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88408A"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2020 г.</w:t>
            </w:r>
          </w:p>
        </w:tc>
      </w:tr>
      <w:tr w:rsidR="0088408A" w:rsidRPr="009777BB" w:rsidTr="0000607B">
        <w:tc>
          <w:tcPr>
            <w:tcW w:w="3936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3. Рылеева Т.С., воспитатель</w:t>
            </w:r>
          </w:p>
        </w:tc>
        <w:tc>
          <w:tcPr>
            <w:tcW w:w="3118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88408A" w:rsidRPr="00F7176F" w:rsidRDefault="00F7176F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88408A"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2020г.</w:t>
            </w:r>
          </w:p>
        </w:tc>
      </w:tr>
      <w:tr w:rsidR="0088408A" w:rsidRPr="009777BB" w:rsidTr="0000607B">
        <w:tc>
          <w:tcPr>
            <w:tcW w:w="3936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4. Тезикова И.А., воспитатель</w:t>
            </w:r>
          </w:p>
        </w:tc>
        <w:tc>
          <w:tcPr>
            <w:tcW w:w="3118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88408A" w:rsidRPr="00F7176F" w:rsidRDefault="00F7176F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88408A"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2020г.</w:t>
            </w:r>
          </w:p>
        </w:tc>
      </w:tr>
      <w:tr w:rsidR="0088408A" w:rsidRPr="009777BB" w:rsidTr="0000607B">
        <w:tc>
          <w:tcPr>
            <w:tcW w:w="3936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 Попова Н.В., воспитатель</w:t>
            </w:r>
          </w:p>
        </w:tc>
        <w:tc>
          <w:tcPr>
            <w:tcW w:w="3118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88408A" w:rsidRPr="00F7176F" w:rsidRDefault="00F7176F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88408A"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2020г.</w:t>
            </w:r>
          </w:p>
        </w:tc>
      </w:tr>
      <w:tr w:rsidR="0088408A" w:rsidRPr="009777BB" w:rsidTr="0000607B">
        <w:tc>
          <w:tcPr>
            <w:tcW w:w="3936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6. Усенко И.А., воспитатель</w:t>
            </w:r>
          </w:p>
        </w:tc>
        <w:tc>
          <w:tcPr>
            <w:tcW w:w="3118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88408A" w:rsidRPr="00F7176F" w:rsidRDefault="0088408A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88408A" w:rsidRPr="00F7176F" w:rsidRDefault="00F7176F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  <w:r w:rsidR="0088408A"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2020г.</w:t>
            </w:r>
          </w:p>
        </w:tc>
      </w:tr>
      <w:tr w:rsidR="00A47BA6" w:rsidRPr="009777BB" w:rsidTr="0000607B">
        <w:tc>
          <w:tcPr>
            <w:tcW w:w="3936" w:type="dxa"/>
          </w:tcPr>
          <w:p w:rsidR="00A47BA6" w:rsidRPr="00F7176F" w:rsidRDefault="00A47BA6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Кокорина А.В., воспитатель</w:t>
            </w:r>
          </w:p>
        </w:tc>
        <w:tc>
          <w:tcPr>
            <w:tcW w:w="3118" w:type="dxa"/>
          </w:tcPr>
          <w:p w:rsidR="00A47BA6" w:rsidRPr="00F7176F" w:rsidRDefault="00A47BA6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BA6" w:rsidRPr="00F7176F" w:rsidRDefault="00A47BA6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A47BA6" w:rsidRPr="00F7176F" w:rsidRDefault="00A47BA6" w:rsidP="00577B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2020г.</w:t>
            </w:r>
          </w:p>
        </w:tc>
      </w:tr>
      <w:tr w:rsidR="00F7176F" w:rsidRPr="009777BB" w:rsidTr="0000607B">
        <w:tc>
          <w:tcPr>
            <w:tcW w:w="3936" w:type="dxa"/>
          </w:tcPr>
          <w:p w:rsidR="00F7176F" w:rsidRPr="00F7176F" w:rsidRDefault="00A47BA6" w:rsidP="0057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76F" w:rsidRPr="00F71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>Редина Н.Ю., воспитатель</w:t>
            </w:r>
          </w:p>
        </w:tc>
        <w:tc>
          <w:tcPr>
            <w:tcW w:w="3118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F7176F" w:rsidRPr="00F7176F" w:rsidRDefault="00F7176F" w:rsidP="0057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2020 г.</w:t>
            </w:r>
          </w:p>
        </w:tc>
      </w:tr>
      <w:tr w:rsidR="00F7176F" w:rsidRPr="009777BB" w:rsidTr="0000607B">
        <w:tc>
          <w:tcPr>
            <w:tcW w:w="3936" w:type="dxa"/>
          </w:tcPr>
          <w:p w:rsidR="00F7176F" w:rsidRPr="0088408A" w:rsidRDefault="00A47BA6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>. Попова Т.Н., воспитатель</w:t>
            </w:r>
          </w:p>
        </w:tc>
        <w:tc>
          <w:tcPr>
            <w:tcW w:w="3118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F7176F" w:rsidRPr="0088408A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  <w:tr w:rsidR="00F7176F" w:rsidRPr="009777BB" w:rsidTr="0000607B">
        <w:tc>
          <w:tcPr>
            <w:tcW w:w="3936" w:type="dxa"/>
          </w:tcPr>
          <w:p w:rsidR="00F7176F" w:rsidRPr="0088408A" w:rsidRDefault="00A47BA6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176F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="00F7176F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F717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F717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7176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118" w:type="dxa"/>
          </w:tcPr>
          <w:p w:rsidR="00F7176F" w:rsidRPr="0088408A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88408A" w:rsidRDefault="00F7176F" w:rsidP="000060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высшая</w:t>
            </w:r>
          </w:p>
        </w:tc>
        <w:tc>
          <w:tcPr>
            <w:tcW w:w="4111" w:type="dxa"/>
          </w:tcPr>
          <w:p w:rsidR="00F7176F" w:rsidRPr="0088408A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  <w:tr w:rsidR="00F7176F" w:rsidRPr="009777BB" w:rsidTr="0000607B">
        <w:tc>
          <w:tcPr>
            <w:tcW w:w="3936" w:type="dxa"/>
          </w:tcPr>
          <w:p w:rsidR="00F7176F" w:rsidRPr="0088408A" w:rsidRDefault="00A47BA6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>. Толстова С.А., воспитатель</w:t>
            </w:r>
          </w:p>
        </w:tc>
        <w:tc>
          <w:tcPr>
            <w:tcW w:w="3118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F7176F" w:rsidRPr="0088408A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</w:tr>
      <w:tr w:rsidR="00F7176F" w:rsidRPr="00733372" w:rsidTr="0000607B">
        <w:tc>
          <w:tcPr>
            <w:tcW w:w="3936" w:type="dxa"/>
          </w:tcPr>
          <w:p w:rsidR="00F7176F" w:rsidRPr="0088408A" w:rsidRDefault="00A47BA6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176F">
              <w:rPr>
                <w:rFonts w:ascii="Times New Roman" w:hAnsi="Times New Roman" w:cs="Times New Roman"/>
                <w:sz w:val="24"/>
                <w:szCs w:val="24"/>
              </w:rPr>
              <w:t>Конобеевская</w:t>
            </w:r>
            <w:proofErr w:type="spellEnd"/>
            <w:r w:rsidR="00F7176F">
              <w:rPr>
                <w:rFonts w:ascii="Times New Roman" w:hAnsi="Times New Roman" w:cs="Times New Roman"/>
                <w:sz w:val="24"/>
                <w:szCs w:val="24"/>
              </w:rPr>
              <w:t xml:space="preserve"> Е.П., воспитатель</w:t>
            </w:r>
          </w:p>
        </w:tc>
        <w:tc>
          <w:tcPr>
            <w:tcW w:w="3118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F7176F" w:rsidRPr="0088408A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</w:tr>
      <w:tr w:rsidR="00F7176F" w:rsidRPr="00733372" w:rsidTr="0000607B">
        <w:tc>
          <w:tcPr>
            <w:tcW w:w="3936" w:type="dxa"/>
          </w:tcPr>
          <w:p w:rsidR="00F7176F" w:rsidRDefault="00A47BA6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>. Мельникова Т.А., воспитатель</w:t>
            </w:r>
          </w:p>
        </w:tc>
        <w:tc>
          <w:tcPr>
            <w:tcW w:w="3118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F7176F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</w:tr>
      <w:tr w:rsidR="00F7176F" w:rsidRPr="00733372" w:rsidTr="0000607B">
        <w:tc>
          <w:tcPr>
            <w:tcW w:w="3936" w:type="dxa"/>
          </w:tcPr>
          <w:p w:rsidR="00F7176F" w:rsidRDefault="00A47BA6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1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176F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="00F7176F">
              <w:rPr>
                <w:rFonts w:ascii="Times New Roman" w:hAnsi="Times New Roman" w:cs="Times New Roman"/>
                <w:sz w:val="24"/>
                <w:szCs w:val="24"/>
              </w:rPr>
              <w:t xml:space="preserve"> Т.В., воспитатель</w:t>
            </w:r>
          </w:p>
        </w:tc>
        <w:tc>
          <w:tcPr>
            <w:tcW w:w="3118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3402" w:type="dxa"/>
          </w:tcPr>
          <w:p w:rsidR="00F7176F" w:rsidRPr="00F7176F" w:rsidRDefault="00F7176F" w:rsidP="00722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76F">
              <w:rPr>
                <w:rFonts w:ascii="Times New Roman" w:hAnsi="Times New Roman" w:cs="Times New Roman"/>
                <w:i/>
                <w:sz w:val="24"/>
                <w:szCs w:val="24"/>
              </w:rPr>
              <w:t>первая</w:t>
            </w:r>
          </w:p>
        </w:tc>
        <w:tc>
          <w:tcPr>
            <w:tcW w:w="4111" w:type="dxa"/>
          </w:tcPr>
          <w:p w:rsidR="00F7176F" w:rsidRDefault="00F7176F" w:rsidP="0000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</w:tr>
    </w:tbl>
    <w:p w:rsidR="0016047A" w:rsidRDefault="0016047A" w:rsidP="008B6F4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06D31" w:rsidRPr="00111E36" w:rsidRDefault="00B77E65" w:rsidP="008B6F4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1E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1.3. </w:t>
      </w:r>
      <w:r w:rsidR="00AF6549" w:rsidRPr="00111E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347B8" w:rsidRPr="00111E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«Академия педагогического мастерства»</w:t>
      </w:r>
    </w:p>
    <w:p w:rsidR="007347B8" w:rsidRPr="00111E36" w:rsidRDefault="007347B8" w:rsidP="008B6F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Клуб наставничества для мол</w:t>
      </w:r>
      <w:r w:rsidR="00EE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одых педагогов «Все получится!</w:t>
      </w:r>
      <w:r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347B8" w:rsidRPr="00111E36" w:rsidRDefault="007347B8" w:rsidP="008B6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Сопровождение педаго</w:t>
      </w:r>
      <w:r w:rsidR="001A6BB8"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гической практики студентов </w:t>
      </w:r>
      <w:r w:rsidR="00D52897"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ТОГАПОУ «Педагогический колледж г</w:t>
      </w:r>
      <w:proofErr w:type="gramStart"/>
      <w:r w:rsidR="00D52897"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D52897" w:rsidRPr="00111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амбова»</w:t>
      </w:r>
    </w:p>
    <w:p w:rsidR="007347B8" w:rsidRPr="00111E36" w:rsidRDefault="007347B8" w:rsidP="008B6F4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7B8" w:rsidRPr="00111E36" w:rsidRDefault="007347B8" w:rsidP="007347B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1E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Клуб наставничества для мо</w:t>
      </w:r>
      <w:r w:rsidR="00B603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лодых педагогов «Все получится!</w:t>
      </w:r>
      <w:r w:rsidRPr="00111E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111E36" w:rsidRPr="00111E36" w:rsidRDefault="00111E36" w:rsidP="00111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оказание теоретической, психологической, методической поддержки молодым и малоопытным педагогам, стимулирование повышения теоретического и методического уровня педагогов через практическое овладение эффективными образовательными технологиями, содействие закреплению в профессии молодых педагогов через создание позитивного имиджа педагога </w:t>
      </w:r>
    </w:p>
    <w:p w:rsidR="008B6F47" w:rsidRPr="00C159B3" w:rsidRDefault="008B6F47" w:rsidP="008B6F47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F47">
        <w:rPr>
          <w:rFonts w:ascii="Times New Roman" w:hAnsi="Times New Roman" w:cs="Times New Roman"/>
          <w:b/>
          <w:sz w:val="28"/>
          <w:szCs w:val="28"/>
          <w:u w:val="single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>: молодые и малоопытные педагоги</w:t>
      </w:r>
    </w:p>
    <w:p w:rsidR="005A678D" w:rsidRDefault="005A678D" w:rsidP="00A215E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8B6F47" w:rsidRPr="008B6F47" w:rsidRDefault="008B6F47" w:rsidP="008B6F4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педагогов-наставников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946"/>
      </w:tblGrid>
      <w:tr w:rsidR="008B6F47" w:rsidTr="00F32819">
        <w:tc>
          <w:tcPr>
            <w:tcW w:w="534" w:type="dxa"/>
          </w:tcPr>
          <w:p w:rsidR="008B6F47" w:rsidRDefault="008B6F47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:rsidR="008B6F47" w:rsidRDefault="008B6F47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Педагог-наставник: ФИО, должность</w:t>
            </w:r>
            <w:r w:rsidR="00F3281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/молодой педагог</w:t>
            </w:r>
          </w:p>
        </w:tc>
        <w:tc>
          <w:tcPr>
            <w:tcW w:w="6946" w:type="dxa"/>
          </w:tcPr>
          <w:p w:rsidR="008B6F47" w:rsidRDefault="008B6F47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Тема транслируемого опыта</w:t>
            </w:r>
          </w:p>
        </w:tc>
      </w:tr>
      <w:tr w:rsidR="00F32819" w:rsidTr="00F32819">
        <w:tc>
          <w:tcPr>
            <w:tcW w:w="534" w:type="dxa"/>
          </w:tcPr>
          <w:p w:rsidR="00F32819" w:rsidRPr="00706DF7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F32819" w:rsidRPr="00FD5EF9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Усенко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воспитатель/Кочеткова Я.В., воспитатель</w:t>
            </w:r>
          </w:p>
        </w:tc>
        <w:tc>
          <w:tcPr>
            <w:tcW w:w="6946" w:type="dxa"/>
            <w:vMerge w:val="restart"/>
          </w:tcPr>
          <w:p w:rsidR="00F32819" w:rsidRPr="00706DF7" w:rsidRDefault="00F32819" w:rsidP="00F3281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«Планирование и практическая организация деятельности с детьми и родителями» </w:t>
            </w:r>
          </w:p>
        </w:tc>
      </w:tr>
      <w:tr w:rsidR="00F32819" w:rsidTr="00F32819">
        <w:tc>
          <w:tcPr>
            <w:tcW w:w="534" w:type="dxa"/>
          </w:tcPr>
          <w:p w:rsidR="00F32819" w:rsidRPr="00706DF7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F32819" w:rsidRPr="00FD5EF9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А.В., воспитатель/Косых К., воспитатель</w:t>
            </w:r>
          </w:p>
        </w:tc>
        <w:tc>
          <w:tcPr>
            <w:tcW w:w="6946" w:type="dxa"/>
            <w:vMerge/>
          </w:tcPr>
          <w:p w:rsidR="00F32819" w:rsidRPr="00706DF7" w:rsidRDefault="00F32819" w:rsidP="00DC20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819" w:rsidTr="00F32819">
        <w:tc>
          <w:tcPr>
            <w:tcW w:w="534" w:type="dxa"/>
          </w:tcPr>
          <w:p w:rsidR="00F32819" w:rsidRPr="00706DF7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F32819" w:rsidRPr="00FD5EF9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Л.В., воспитатель/Жукова А.О., воспитатель</w:t>
            </w:r>
          </w:p>
        </w:tc>
        <w:tc>
          <w:tcPr>
            <w:tcW w:w="6946" w:type="dxa"/>
            <w:vMerge/>
          </w:tcPr>
          <w:p w:rsidR="00F32819" w:rsidRPr="00706DF7" w:rsidRDefault="00F32819" w:rsidP="00DC20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819" w:rsidTr="00F32819">
        <w:tc>
          <w:tcPr>
            <w:tcW w:w="534" w:type="dxa"/>
          </w:tcPr>
          <w:p w:rsidR="00F32819" w:rsidRPr="00706DF7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F32819" w:rsidRDefault="00F32819" w:rsidP="008B6F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Палагина О.В., воспитатель/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Е.И., воспитате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6946" w:type="dxa"/>
            <w:vMerge/>
          </w:tcPr>
          <w:p w:rsidR="00F32819" w:rsidRPr="00706DF7" w:rsidRDefault="00F32819" w:rsidP="00DC20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6F47" w:rsidRPr="008B6F47" w:rsidRDefault="008B6F47" w:rsidP="008B6F4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678D" w:rsidRPr="008B6F47" w:rsidRDefault="00706DF7" w:rsidP="005A678D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схема-конструктор модели деятельности педагога-наставника</w:t>
      </w:r>
    </w:p>
    <w:tbl>
      <w:tblPr>
        <w:tblW w:w="15168" w:type="dxa"/>
        <w:tblInd w:w="108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  <w:gridCol w:w="83"/>
        <w:gridCol w:w="3036"/>
      </w:tblGrid>
      <w:tr w:rsidR="005A678D" w:rsidRPr="008B6F47" w:rsidTr="00066C94">
        <w:trPr>
          <w:trHeight w:val="565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78D" w:rsidRPr="008B6F47" w:rsidRDefault="005A678D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78D" w:rsidRPr="008B6F47" w:rsidRDefault="00706DF7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</w:t>
            </w:r>
          </w:p>
        </w:tc>
      </w:tr>
      <w:tr w:rsidR="005A678D" w:rsidRPr="008B6F47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78D" w:rsidRPr="008B6F47" w:rsidRDefault="005A678D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5A678D" w:rsidRPr="008B6F47" w:rsidTr="0087327B"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мероприятия: собеседование с молодыми специалистами; анкетирование</w:t>
            </w:r>
            <w:r w:rsidR="00DC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DC2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выявлению проблемных полей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заведующего,</w:t>
            </w:r>
          </w:p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A678D" w:rsidRPr="008B6F47" w:rsidTr="0087327B"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и утверждение плана работы клуба</w:t>
            </w:r>
            <w:r w:rsidR="00734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и утверждение планов педагогов-наставников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87327B"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аведующего,</w:t>
            </w:r>
          </w:p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A678D" w:rsidRPr="008B6F47" w:rsidTr="0087327B"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для молодых специалистов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A678D" w:rsidRPr="008B6F47" w:rsidTr="0087327B">
        <w:trPr>
          <w:trHeight w:val="786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на тему: «Аннотация программ и технологий, используемых в ДОУ»</w:t>
            </w:r>
          </w:p>
          <w:p w:rsidR="005A678D" w:rsidRPr="008B6F47" w:rsidRDefault="005A678D" w:rsidP="00405F1C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066C94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87327B"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678D"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5A678D"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аведующего,</w:t>
            </w:r>
          </w:p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A678D" w:rsidRPr="008B6F47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5A678D" w:rsidRPr="008B6F47" w:rsidTr="00B864E9">
        <w:trPr>
          <w:trHeight w:val="606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B60316" w:rsidRDefault="00A31273" w:rsidP="00A3127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60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Цикл консультаций</w:t>
            </w:r>
            <w:r w:rsidR="00F32819" w:rsidRPr="00B60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наставников</w:t>
            </w:r>
            <w:r w:rsidRPr="00B60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DC2092" w:rsidRDefault="00A31273" w:rsidP="00A31273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D3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Организационно-методическая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окументация воспитателя ДО</w:t>
            </w:r>
            <w:r w:rsidR="0011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</w:p>
          <w:p w:rsidR="00F32819" w:rsidRDefault="00A31273" w:rsidP="00F32819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Рабочая программа воспи</w:t>
            </w:r>
            <w:r w:rsidR="00F3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тателя: технология составления </w:t>
            </w:r>
          </w:p>
          <w:p w:rsidR="00A31273" w:rsidRPr="008B6F47" w:rsidRDefault="00A31273" w:rsidP="00F32819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Структура занятия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подходе, конспект как инструмент педагогического мастерства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87327B"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аведующего </w:t>
            </w:r>
          </w:p>
          <w:p w:rsidR="005A678D" w:rsidRPr="008B6F47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B6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5A678D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F24F92" w:rsidRDefault="005A678D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451B71" w:rsidRPr="00F24F92" w:rsidTr="00B60316">
        <w:trPr>
          <w:trHeight w:val="1381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Default="00451B71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F32819" w:rsidRDefault="00A505DB" w:rsidP="00F3281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«Формирование элементарных математических представлений»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1B71" w:rsidRPr="008E2948" w:rsidRDefault="00451B71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организационно-методическая  документация молодого пе</w:t>
            </w:r>
            <w:r w:rsidR="0011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дагога</w:t>
            </w:r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811CC0" w:rsidRPr="00F24F92" w:rsidTr="009F444B">
        <w:trPr>
          <w:trHeight w:val="271"/>
        </w:trPr>
        <w:tc>
          <w:tcPr>
            <w:tcW w:w="12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FD" w:rsidRDefault="001F5EFD" w:rsidP="001F5EF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60316" w:rsidRDefault="00A505DB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«Изобразительная деятельность: рисование»</w:t>
            </w:r>
            <w:r w:rsidR="001F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5EFD" w:rsidRDefault="001F5EFD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</w:t>
            </w:r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 (конспект НОД по </w:t>
            </w:r>
            <w:proofErr w:type="spellStart"/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C0" w:rsidRPr="00F24F92" w:rsidRDefault="00B60316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F5EFD" w:rsidRPr="00F24F92" w:rsidTr="001F5EFD">
        <w:trPr>
          <w:trHeight w:val="271"/>
        </w:trPr>
        <w:tc>
          <w:tcPr>
            <w:tcW w:w="12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FD" w:rsidRDefault="001F5EFD" w:rsidP="001F5EF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60316" w:rsidRDefault="00A505DB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«Конструктивно-модельная деятельность: совместная деятельность детей и взрослого</w:t>
            </w:r>
            <w:r w:rsidR="001F5EFD" w:rsidRPr="00DC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F5EFD" w:rsidRPr="001F5EFD" w:rsidRDefault="001F5EFD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рабочая программа мо</w:t>
            </w:r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лодого педагога по конструктивно-модельной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FD" w:rsidRPr="00F24F92" w:rsidRDefault="00451B71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5A678D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F24F92" w:rsidRDefault="005A678D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451B71" w:rsidRPr="00F24F92" w:rsidTr="00D52897">
        <w:trPr>
          <w:trHeight w:val="1288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Default="00451B71" w:rsidP="00F473C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 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60316" w:rsidRDefault="00A505DB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«Изобразительная деятельность: лепка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5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1B71" w:rsidRPr="00F24F92" w:rsidRDefault="00451B71" w:rsidP="00B60316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51B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</w:t>
            </w:r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 (конспект НОД по лепке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0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51B71" w:rsidRPr="00F24F92" w:rsidTr="0087327B">
        <w:trPr>
          <w:trHeight w:val="345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Default="00451B71" w:rsidP="00451B7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анали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зом, целевая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60316" w:rsidRDefault="00B60316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«Чтение художественной литературы</w:t>
            </w:r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51B71" w:rsidRDefault="00451B71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разрабо</w:t>
            </w:r>
            <w:r w:rsidR="00A5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(конспект НОД по предметной деятельности)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51B71" w:rsidRPr="00F24F92" w:rsidTr="0087327B">
        <w:trPr>
          <w:trHeight w:val="345"/>
        </w:trPr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Default="00451B71" w:rsidP="00451B7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60316" w:rsidRDefault="00A505DB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деятельность: создание и использование схем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старшего возраста</w:t>
            </w:r>
            <w:r w:rsidR="00451B71" w:rsidRPr="00DC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51B71" w:rsidRPr="00811CC0" w:rsidRDefault="00451B71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разработк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(конспект НОД по конструктивно-модельной деятельности с использованием схем)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5A678D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F24F92" w:rsidRDefault="005A678D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5A678D" w:rsidRPr="00F24F92" w:rsidTr="004E71DA">
        <w:trPr>
          <w:trHeight w:val="1108"/>
        </w:trPr>
        <w:tc>
          <w:tcPr>
            <w:tcW w:w="1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C6" w:rsidRDefault="00F473C6" w:rsidP="00F473C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анализом</w:t>
            </w:r>
            <w:r w:rsidR="0015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целев</w:t>
            </w:r>
            <w:r w:rsidR="00B60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B60316" w:rsidRDefault="00AD7DBD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«Конструирование из бумаги</w:t>
            </w:r>
            <w:r w:rsidR="00F473C6" w:rsidRPr="00DC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51B71" w:rsidRPr="00DC3071" w:rsidRDefault="00451B71" w:rsidP="00B603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разработк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(конспект НОД по конструированию из бумаги)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8D" w:rsidRPr="00F24F92" w:rsidRDefault="005A678D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C3071" w:rsidRPr="00F24F92" w:rsidTr="004E71DA">
        <w:trPr>
          <w:trHeight w:val="259"/>
        </w:trPr>
        <w:tc>
          <w:tcPr>
            <w:tcW w:w="1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Default="00451B71" w:rsidP="00451B7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Открытый просмотр </w:t>
            </w:r>
            <w:r w:rsidR="000D05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совместной </w:t>
            </w:r>
            <w:r w:rsidRPr="00811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</w:t>
            </w:r>
            <w:r w:rsidR="000D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игровых ситуаций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наставником по направлению деятельности с последующим анал</w:t>
            </w:r>
            <w:r w:rsidR="000D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0D052C" w:rsidRDefault="00AD7DBD" w:rsidP="000D052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C3071" w:rsidRDefault="00451B71" w:rsidP="000D052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E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разрабо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(конспект НОД по развитию речи для детей раннего возраста)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071" w:rsidRPr="00F24F92" w:rsidRDefault="004E71DA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51B71" w:rsidRPr="00F24F92" w:rsidTr="004E71DA">
        <w:trPr>
          <w:trHeight w:val="259"/>
        </w:trPr>
        <w:tc>
          <w:tcPr>
            <w:tcW w:w="1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Default="00451B71" w:rsidP="00D52897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Открытый просмотр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занятия наставником по направлению деятельности с последующим анал</w:t>
            </w:r>
            <w:r w:rsidR="000D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изом, целевая аудитория: молодой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  <w:p w:rsidR="00451B71" w:rsidRPr="00F24F92" w:rsidRDefault="00AD7DBD" w:rsidP="00D52897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«Изобразительная деятельность: аппликация»</w:t>
            </w:r>
            <w:r w:rsidR="00451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1B71" w:rsidRPr="00F24F92" w:rsidRDefault="00451B71" w:rsidP="000D052C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51B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разраб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 (конспект НОД по аппликации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51B71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451B71" w:rsidRPr="00F24F92" w:rsidTr="0087327B">
        <w:tc>
          <w:tcPr>
            <w:tcW w:w="1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15102D" w:rsidRDefault="00451B71" w:rsidP="00E05B7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ткрытый просмотр образовательной деятельности (показ занятий молодыми педагогами с последующим анализом наставником, целевая ауд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итория: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5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="00E05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E05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аведующего, ст.воспитатели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51B71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451B71" w:rsidRPr="00F24F92" w:rsidTr="00066C94"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E05B70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5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ткрытый просмотр образовательной деятельности по 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конструктивно-модельной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(показ занятий молодыми педагогами с последующим анализом наставником, целевая аудитория: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аведующего, ст.воспитатели)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51B71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451B71" w:rsidRPr="00F24F92" w:rsidTr="00066C94"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745DC8" w:rsidRDefault="00451B71" w:rsidP="00E05B7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ткрытый просмотр образовате</w:t>
            </w:r>
            <w:r w:rsidR="00AD7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деятельности по изобразительной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(показ занятий молодыми педагогами с последующим анализом наставником, целевая аудитория: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аведующего, ст.воспитатели)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51B71" w:rsidRPr="00F24F92" w:rsidTr="00066C94">
        <w:tc>
          <w:tcPr>
            <w:tcW w:w="1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451B71" w:rsidRPr="00F24F92" w:rsidTr="00066C94">
        <w:tc>
          <w:tcPr>
            <w:tcW w:w="1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87327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Заключительное совещание с наставниками и молодыми педагогами: анализ работы за год, проблемы и перспективы.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71" w:rsidRPr="00F24F92" w:rsidRDefault="00451B71" w:rsidP="005A678D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2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наставники</w:t>
            </w:r>
          </w:p>
        </w:tc>
      </w:tr>
    </w:tbl>
    <w:p w:rsidR="00631F4C" w:rsidRDefault="00631F4C" w:rsidP="00631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F4C" w:rsidRPr="00BD0434" w:rsidRDefault="00631F4C" w:rsidP="00631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44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42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младшего воспитателя»</w:t>
      </w:r>
      <w:r w:rsidRPr="0087327B"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  <w:t>1111111111.</w:t>
      </w: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87327B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</w:p>
    <w:p w:rsidR="00631F4C" w:rsidRPr="00617205" w:rsidRDefault="00631F4C" w:rsidP="00631F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  <w:r w:rsidRPr="00617205"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  <w:t>Начало формы</w:t>
      </w:r>
    </w:p>
    <w:p w:rsidR="00631F4C" w:rsidRPr="00617205" w:rsidRDefault="00631F4C" w:rsidP="00631F4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</w:pPr>
      <w:r w:rsidRPr="00617205">
        <w:rPr>
          <w:rFonts w:ascii="Arial" w:eastAsia="Times New Roman" w:hAnsi="Arial" w:cs="Arial"/>
          <w:vanish/>
          <w:sz w:val="16"/>
          <w:szCs w:val="16"/>
          <w:highlight w:val="yellow"/>
          <w:lang w:eastAsia="ru-RU"/>
        </w:rPr>
        <w:t>Конец формы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  <w:gridCol w:w="2320"/>
        <w:gridCol w:w="3470"/>
      </w:tblGrid>
      <w:tr w:rsidR="00631F4C" w:rsidRPr="009D3F9F" w:rsidTr="00D52897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Pr="009D3F9F" w:rsidRDefault="00631F4C" w:rsidP="00D528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2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«Школа младшего воспитателя»</w:t>
            </w:r>
          </w:p>
        </w:tc>
      </w:tr>
      <w:tr w:rsidR="00631F4C" w:rsidRPr="009D3F9F" w:rsidTr="00D52897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Pr="009D3F9F" w:rsidRDefault="005442F4" w:rsidP="00D528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 младшего воспитателя: изучаем инструкцию</w:t>
            </w: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Pr="009D3F9F" w:rsidRDefault="00631F4C" w:rsidP="00D528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Pr="009D3F9F" w:rsidRDefault="00631F4C" w:rsidP="00544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  <w:r w:rsidR="0054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шеф-повар</w:t>
            </w:r>
          </w:p>
        </w:tc>
      </w:tr>
      <w:tr w:rsidR="00631F4C" w:rsidRPr="009D3F9F" w:rsidTr="00D52897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Pr="009D3F9F" w:rsidRDefault="005442F4" w:rsidP="00D528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</w:t>
            </w:r>
            <w:r w:rsidR="00C5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Формируем культуру личной гигиены детей</w:t>
            </w:r>
            <w:r w:rsidRPr="009D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Default="005442F4" w:rsidP="00D528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753F1" w:rsidRPr="009D3F9F" w:rsidRDefault="00C753F1" w:rsidP="00D528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4C" w:rsidRPr="009D3F9F" w:rsidRDefault="00631F4C" w:rsidP="00D528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5442F4">
              <w:rPr>
                <w:rFonts w:ascii="Times New Roman" w:hAnsi="Times New Roman" w:cs="Times New Roman"/>
                <w:sz w:val="28"/>
                <w:szCs w:val="28"/>
              </w:rPr>
              <w:t>, шеф-повар</w:t>
            </w:r>
          </w:p>
        </w:tc>
      </w:tr>
    </w:tbl>
    <w:p w:rsidR="00631F4C" w:rsidRDefault="00631F4C" w:rsidP="00F24F9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F4C" w:rsidRPr="00897E9A" w:rsidRDefault="00631F4C" w:rsidP="00F24F9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 </w:t>
      </w:r>
      <w:r w:rsidRPr="00897E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89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8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Реализация приоритетного направления деятельности, работа Ресурсного центра по духовно-нравственному воспитанию дошкольников «РОДНИК»</w:t>
      </w:r>
    </w:p>
    <w:p w:rsidR="00631F4C" w:rsidRDefault="00631F4C" w:rsidP="00631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E2">
        <w:rPr>
          <w:rFonts w:ascii="Times New Roman" w:hAnsi="Times New Roman" w:cs="Times New Roman"/>
          <w:b/>
          <w:sz w:val="28"/>
          <w:szCs w:val="28"/>
        </w:rPr>
        <w:t xml:space="preserve">ПЛАН РАБОТЫ РЕСУРСНОГО ЦЕНТРА </w:t>
      </w:r>
    </w:p>
    <w:p w:rsidR="009777BB" w:rsidRDefault="00631F4C" w:rsidP="00977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5E2">
        <w:rPr>
          <w:rFonts w:ascii="Times New Roman" w:hAnsi="Times New Roman" w:cs="Times New Roman"/>
          <w:b/>
          <w:sz w:val="28"/>
          <w:szCs w:val="28"/>
        </w:rPr>
        <w:t xml:space="preserve">ПО ДУХОВНО-НРАВСТВЕННОМУ РАЗВИТИЮ ДОШКОЛЬНИКОВ </w:t>
      </w:r>
      <w:r w:rsidR="009777BB">
        <w:rPr>
          <w:rFonts w:ascii="Times New Roman" w:hAnsi="Times New Roman" w:cs="Times New Roman"/>
          <w:b/>
          <w:sz w:val="28"/>
          <w:szCs w:val="28"/>
        </w:rPr>
        <w:t>«Родник» 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777BB" w:rsidRPr="00AB12C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9777BB">
        <w:rPr>
          <w:rFonts w:ascii="Times New Roman" w:hAnsi="Times New Roman" w:cs="Times New Roman"/>
          <w:b/>
          <w:sz w:val="28"/>
          <w:szCs w:val="28"/>
          <w:u w:val="single"/>
        </w:rPr>
        <w:t>года: «Большое возвращение Книги, или 100 и 1 способ прочитать книгу, не умея читать</w:t>
      </w:r>
      <w:r w:rsidR="009777BB" w:rsidRPr="00AB12C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777BB" w:rsidRDefault="009777BB" w:rsidP="00977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B3B">
        <w:rPr>
          <w:rFonts w:ascii="Times New Roman" w:hAnsi="Times New Roman" w:cs="Times New Roman"/>
          <w:sz w:val="28"/>
          <w:szCs w:val="28"/>
        </w:rPr>
        <w:t>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</w:t>
      </w:r>
      <w:r w:rsidRPr="009A4F6B">
        <w:rPr>
          <w:rFonts w:ascii="Times New Roman" w:hAnsi="Times New Roman" w:cs="Times New Roman"/>
          <w:sz w:val="28"/>
          <w:szCs w:val="28"/>
        </w:rPr>
        <w:t xml:space="preserve"> статуса чтения, читательской активности и улучшение качества чтения, развитие культурной и читательской компетентности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всех заинтересованных взрослых</w:t>
      </w:r>
      <w:r w:rsidRPr="009A4F6B">
        <w:rPr>
          <w:rFonts w:ascii="Times New Roman" w:hAnsi="Times New Roman" w:cs="Times New Roman"/>
          <w:sz w:val="28"/>
          <w:szCs w:val="28"/>
        </w:rPr>
        <w:t>, а также формирование у подрастающего поколения высоких гражданских  и духовно-нравственных ориентиров.</w:t>
      </w:r>
    </w:p>
    <w:p w:rsidR="009777BB" w:rsidRDefault="009777BB" w:rsidP="00977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0B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77BB" w:rsidRDefault="009777BB" w:rsidP="00977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A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DA">
        <w:rPr>
          <w:rFonts w:ascii="Times New Roman" w:hAnsi="Times New Roman" w:cs="Times New Roman"/>
          <w:sz w:val="28"/>
          <w:szCs w:val="28"/>
        </w:rPr>
        <w:t xml:space="preserve">популяризация семейного чтения как элемента ответственного </w:t>
      </w:r>
      <w:proofErr w:type="spellStart"/>
      <w:r w:rsidRPr="00187DD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87DDA">
        <w:rPr>
          <w:rFonts w:ascii="Times New Roman" w:hAnsi="Times New Roman" w:cs="Times New Roman"/>
          <w:sz w:val="28"/>
          <w:szCs w:val="28"/>
        </w:rPr>
        <w:t xml:space="preserve"> с привл</w:t>
      </w:r>
      <w:r>
        <w:rPr>
          <w:rFonts w:ascii="Times New Roman" w:hAnsi="Times New Roman" w:cs="Times New Roman"/>
          <w:sz w:val="28"/>
          <w:szCs w:val="28"/>
        </w:rPr>
        <w:t>ечением активных форм взаимодействия</w:t>
      </w:r>
      <w:r w:rsidRPr="00F52A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7BB" w:rsidRDefault="009777BB" w:rsidP="00977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7D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информационно-методического сопровождения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проектной </w:t>
      </w:r>
      <w:r w:rsidRPr="00187DDA">
        <w:rPr>
          <w:rFonts w:ascii="Times New Roman" w:hAnsi="Times New Roman" w:cs="Times New Roman"/>
          <w:color w:val="000000"/>
          <w:sz w:val="28"/>
          <w:szCs w:val="28"/>
        </w:rPr>
        <w:t>деятельности в сфере поддержки 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7BB" w:rsidRPr="00F52A60" w:rsidRDefault="009777BB" w:rsidP="00977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7DDA">
        <w:rPr>
          <w:rFonts w:ascii="Times New Roman" w:hAnsi="Times New Roman" w:cs="Times New Roman"/>
          <w:color w:val="000000"/>
          <w:sz w:val="28"/>
          <w:szCs w:val="28"/>
        </w:rPr>
        <w:t>активное вовлечение детей в творчество, выявление и поддержка одаренных детей в области литературы и художественного 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7BB" w:rsidRDefault="009777BB" w:rsidP="0097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освоение, внедрение, трансляция эффективных речевых технологий;</w:t>
      </w:r>
    </w:p>
    <w:p w:rsidR="009777BB" w:rsidRDefault="009777BB" w:rsidP="00977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«издательского» направления трансляции передового педагогического опыта.</w:t>
      </w:r>
    </w:p>
    <w:p w:rsidR="009777BB" w:rsidRDefault="009777BB" w:rsidP="00977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76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266"/>
        <w:gridCol w:w="2410"/>
        <w:gridCol w:w="1843"/>
        <w:gridCol w:w="4536"/>
        <w:gridCol w:w="2026"/>
        <w:gridCol w:w="14"/>
        <w:gridCol w:w="1787"/>
        <w:gridCol w:w="1876"/>
        <w:gridCol w:w="9"/>
      </w:tblGrid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работы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B0C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дошкольного образовательного учреждения:</w:t>
            </w:r>
            <w:r w:rsidRPr="000E0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B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роект «Большое возвращение Книги, или 100 и 1 способ прочитать книгу, не умея читать</w:t>
            </w:r>
            <w:r w:rsidRPr="000E0B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3F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777BB" w:rsidRDefault="009777BB" w:rsidP="00977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D587E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D587E">
              <w:rPr>
                <w:rFonts w:ascii="Times New Roman" w:hAnsi="Times New Roman" w:cs="Times New Roman"/>
                <w:i/>
                <w:sz w:val="24"/>
                <w:szCs w:val="24"/>
              </w:rPr>
              <w:t>сследовательское, аналитическое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D587E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7E">
              <w:rPr>
                <w:rFonts w:ascii="Times New Roman" w:hAnsi="Times New Roman" w:cs="Times New Roman"/>
                <w:sz w:val="24"/>
                <w:szCs w:val="24"/>
              </w:rPr>
              <w:t>прикладное педагогическое исследование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7BB" w:rsidRPr="00C96B3C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4F4F4"/>
              </w:rPr>
            </w:pP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«Эффективность технологии</w:t>
            </w: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4F4F4"/>
              </w:rPr>
              <w:t xml:space="preserve"> </w:t>
            </w:r>
          </w:p>
          <w:p w:rsidR="009777BB" w:rsidRPr="00C96B3C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4F4F4"/>
              </w:rPr>
            </w:pP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продуктивного чтения-слушания в формировании активной читательской позиции у детей 3-7 лет»</w:t>
            </w:r>
          </w:p>
          <w:p w:rsidR="009777BB" w:rsidRPr="001A6A8A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A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(детальное изучение отдельных (частных) сторон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 продуктивного чтения-слушания с опорой на исследования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Светловской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Чиндиловой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О.В., Первовой Г.М.)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774E7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педагогов: учитель-логопед, педагог-психолог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A41B98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диагностических методик, позволяющих оценить речевые умения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позиции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C96B3C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96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опуляризация семейного чтения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«сквозной» проект «Студия звукозаписи»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96B3C">
              <w:rPr>
                <w:rFonts w:ascii="Times New Roman" w:hAnsi="Times New Roman" w:cs="Times New Roman"/>
                <w:i/>
                <w:sz w:val="24"/>
                <w:szCs w:val="24"/>
              </w:rPr>
              <w:t>(аудиозапись родителями, бабушками и дедушками, детьми в домашних условиях чтения книг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последующим воспроизведением записей в детском саду</w:t>
            </w:r>
            <w:r w:rsidRPr="00C96B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7BB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1,5-3 лет </w:t>
            </w: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«Сказочки от мамочки»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7BB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3-5 лет </w:t>
            </w: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«Когда я был маленьким…»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бабушки и дедушки читают любимые книги своего детства;</w:t>
            </w:r>
          </w:p>
          <w:p w:rsidR="009777BB" w:rsidRPr="00C96B3C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5-7 лет </w:t>
            </w:r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«Наше</w:t>
            </w:r>
            <w:proofErr w:type="gramStart"/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C96B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сё! – литературное наследие А.С.Пушкина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исполнении родителей, бабушек и дедушек, детей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фонотека записей литературных произведений, обогащение семейного досуга, сплочение семей, развитие эмоциональных связей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BB" w:rsidRPr="00B96D87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96D87">
              <w:rPr>
                <w:rFonts w:ascii="Times New Roman" w:hAnsi="Times New Roman" w:cs="Times New Roman"/>
                <w:i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ко-ориентированное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(«100 и 1 способ прочитать книгу с дошкольником»)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0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«сквозной» проект «Диафильм – возрождение традиции»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70DE">
              <w:rPr>
                <w:rFonts w:ascii="Times New Roman" w:hAnsi="Times New Roman" w:cs="Times New Roman"/>
                <w:i/>
                <w:sz w:val="24"/>
                <w:szCs w:val="24"/>
              </w:rPr>
              <w:t>(использование</w:t>
            </w:r>
            <w:r w:rsidRPr="00AD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оцифрованных классических диафильмов, цифровых диапроекторов, ретро-фильмоскопов, изготовление диафильмов своими руками):</w:t>
            </w:r>
          </w:p>
          <w:p w:rsidR="009777BB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детей 3-4 лет </w:t>
            </w:r>
            <w:r w:rsidRPr="00057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«Возрождение традиции чтения-рассматривания с диафильмами»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9777BB" w:rsidRPr="00057FB0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5-7 лет </w:t>
            </w:r>
            <w:r w:rsidRPr="00DC2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«Учимся рассказывать, пересказывать, сочинять – рисуем диафильмы для самодельного фильмоскопа»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педагогов-практиков «Диафильмы в цифровом мире – возрождение традиции» </w:t>
            </w:r>
          </w:p>
          <w:p w:rsidR="009777BB" w:rsidRPr="00590F09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(цель: профилактика рисков раннего приобщения детей к электронной </w:t>
            </w:r>
            <w:r w:rsidRPr="00590F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культуре, связанных с нарушением концентрации внимания, </w:t>
            </w:r>
            <w:proofErr w:type="spellStart"/>
            <w:r w:rsidRPr="00590F09">
              <w:rPr>
                <w:rFonts w:ascii="Times New Roman" w:hAnsi="Times New Roman" w:cs="Times New Roman"/>
                <w:i/>
                <w:sz w:val="24"/>
                <w:szCs w:val="24"/>
              </w:rPr>
              <w:t>клиповостью</w:t>
            </w:r>
            <w:proofErr w:type="spellEnd"/>
            <w:r w:rsidRPr="00590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восприятия и мышления, ослаблением когнитивных способностей) 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BB" w:rsidRPr="00B96D87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авторской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A0D82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детей 3-7 лет</w:t>
            </w:r>
            <w:r w:rsidRPr="00EE6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gramStart"/>
            <w:r w:rsidRPr="00EE6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начале</w:t>
            </w:r>
            <w:proofErr w:type="gramEnd"/>
            <w:r w:rsidRPr="00EE6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было слово…»</w:t>
            </w:r>
            <w:r w:rsidRPr="000A0D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74D48">
              <w:rPr>
                <w:rFonts w:ascii="Times New Roman" w:hAnsi="Times New Roman" w:cs="Times New Roman"/>
                <w:sz w:val="24"/>
                <w:szCs w:val="24"/>
              </w:rPr>
              <w:t>духовная литература для малышей</w:t>
            </w:r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реализация программы совместной деятельности по приобщению дошкольников к художественной литературе на основе духовно-нравственной проблематики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A0D82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BB" w:rsidRPr="00B96D87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с детьми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74D48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 «Преданья старины глубокой…»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России для детей:  о значимых событиях прошлого ярко и доступно, создание интерактивных тетрадей, </w:t>
            </w:r>
            <w:proofErr w:type="spellStart"/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>лэп</w:t>
            </w:r>
            <w:proofErr w:type="spellEnd"/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>-буков по мотивам прочитанных произведений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BB66D1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сценарных разработок,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-буки как творческое обобщение, издание «книги» - «История России глазами ее маленьких граждан»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BB" w:rsidRPr="00B96D87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студийная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74D48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театральная студия</w:t>
            </w:r>
            <w:r w:rsidRPr="00DF15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«Добрые сказки»:</w:t>
            </w:r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драматизация готовых пьес для детей, создание собственных инсценировок по произведениям духовно-нравственного содержания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BB66D1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пьес, авторских инсценировок, творческие постановки 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CF4717" w:rsidRDefault="009777BB" w:rsidP="00977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студийная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студия </w:t>
            </w:r>
            <w:proofErr w:type="spellStart"/>
            <w:r w:rsidRPr="00E74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Мультклуб</w:t>
            </w:r>
            <w:proofErr w:type="spellEnd"/>
            <w:r w:rsidRPr="00E74D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«Дорогою добра, или, как я «читал» мультфильмы»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983">
              <w:rPr>
                <w:rFonts w:ascii="Times New Roman" w:hAnsi="Times New Roman" w:cs="Times New Roman"/>
                <w:i/>
                <w:sz w:val="24"/>
                <w:szCs w:val="24"/>
              </w:rPr>
              <w:t>(к 85-летию основания «</w:t>
            </w:r>
            <w:proofErr w:type="spellStart"/>
            <w:r w:rsidRPr="00F67983">
              <w:rPr>
                <w:rFonts w:ascii="Times New Roman" w:hAnsi="Times New Roman" w:cs="Times New Roman"/>
                <w:i/>
                <w:sz w:val="24"/>
                <w:szCs w:val="24"/>
              </w:rPr>
              <w:t>Союзмультфильма</w:t>
            </w:r>
            <w:proofErr w:type="spellEnd"/>
            <w:r w:rsidRPr="00F67983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творческое применение технологии продуктивного чтения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знакомстве с литературными произведениями</w:t>
            </w:r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74D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просмотре мультипликационных фильмов по этим произведениям; задействование пласта классической советской мультипликации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родители,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мини-библиотека, видеотека,  цикл сценарных разработок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AB2B0C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B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Уровень муниципальный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трансляция опыта работы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мост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F02E84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«Большое возвращение Книги</w:t>
            </w:r>
            <w:r w:rsidRPr="00F02E8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(приглашаются педагоги детских садов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«Красная шапочка», «Золушка») – профессиональный диалог педагогов разных дошкольных учреждений по проблеме возрождения традиций чтения, возвращения книги в круг детских интересов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E0BF4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E55D2B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Pr="00E55D2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55D2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города, воспитанники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5D7F6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2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старшие воспитатели, музыкальные руководители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просвещение </w:t>
            </w: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сообщества по вопросам духовно-нравственного воспитания, обмен опытом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трансляция опыта работы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0D6429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8A6BE4" w:rsidRDefault="009777BB" w:rsidP="009777BB">
            <w:pPr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межучрежденческий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 сценарно-драматических  разработок «Добрые сказки» для создания мини-спектаклей, сценок, постановок с детьми дошкольного возраста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55D2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 дополнительного образования, воспитатели учреждений города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55D2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55D2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заведующего, старшие воспитатели, музыкальные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№1 и МБДОУ №51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движения, поддержка творческих инициатив педагогов городских ДОУ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>издательское</w:t>
            </w:r>
            <w:proofErr w:type="gramEnd"/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(трансляция опыта работы)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сборника сценарных материалов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726F45" w:rsidRDefault="009777BB" w:rsidP="009777BB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подготовка и выпуск </w:t>
            </w:r>
            <w:r w:rsidRPr="009413EF">
              <w:rPr>
                <w:rFonts w:ascii="Times New Roman" w:hAnsi="Times New Roman" w:cs="Times New Roman"/>
                <w:color w:val="212121"/>
                <w:sz w:val="24"/>
                <w:szCs w:val="24"/>
                <w:u w:val="single"/>
                <w:shd w:val="clear" w:color="auto" w:fill="FFFFFF"/>
              </w:rPr>
              <w:t>сборника методических материалов «Читающее детство: 100 и 1 способ прочитать книгу с дошколь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u w:val="single"/>
                <w:shd w:val="clear" w:color="auto" w:fill="FFFFFF"/>
              </w:rPr>
              <w:t>ни</w:t>
            </w:r>
            <w:r w:rsidRPr="009413EF">
              <w:rPr>
                <w:rFonts w:ascii="Times New Roman" w:hAnsi="Times New Roman" w:cs="Times New Roman"/>
                <w:color w:val="212121"/>
                <w:sz w:val="24"/>
                <w:szCs w:val="24"/>
                <w:u w:val="single"/>
                <w:shd w:val="clear" w:color="auto" w:fill="FFFFFF"/>
              </w:rPr>
              <w:t>ком»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E55D2B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Pr="00E55D2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55D2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города, воспитанники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55D2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заведующего, старшие воспитатели, музыкальные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№1, МБДОУ «Золушка»,  МБДОУ №51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сценарных материалов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уровень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5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совместный проект </w:t>
            </w:r>
            <w:r w:rsidRPr="003F4885">
              <w:rPr>
                <w:rFonts w:ascii="Times New Roman" w:hAnsi="Times New Roman" w:cs="Times New Roman"/>
                <w:b/>
                <w:sz w:val="24"/>
                <w:szCs w:val="24"/>
              </w:rPr>
              <w:t>«Православный детский сад»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(Тамбовская Епархия, ТОИПКРО, </w:t>
            </w:r>
            <w:r w:rsidRPr="00DF4985">
              <w:rPr>
                <w:rFonts w:ascii="Times New Roman" w:hAnsi="Times New Roman" w:cs="Times New Roman"/>
                <w:b/>
                <w:sz w:val="24"/>
                <w:szCs w:val="24"/>
              </w:rPr>
              <w:t>ОАНО «Тамбовская православная гимназия им</w:t>
            </w:r>
            <w:proofErr w:type="gramStart"/>
            <w:r w:rsidRPr="00DF498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F4985">
              <w:rPr>
                <w:rFonts w:ascii="Times New Roman" w:hAnsi="Times New Roman" w:cs="Times New Roman"/>
                <w:b/>
                <w:sz w:val="24"/>
                <w:szCs w:val="24"/>
              </w:rPr>
              <w:t>вятителя Питирима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4985">
              <w:rPr>
                <w:rFonts w:ascii="Times New Roman" w:hAnsi="Times New Roman" w:cs="Times New Roman"/>
                <w:b/>
                <w:sz w:val="24"/>
                <w:szCs w:val="24"/>
              </w:rPr>
              <w:t>, епископа Тамбовского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МБДОУ «Детский сад №1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») </w:t>
            </w:r>
            <w:r w:rsidRPr="003F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создание условий для функционирования четырех дошкольных групп (для детей 3-4 лет, 4-5 лет, 5-6 лет, 6-7 лет) с компонентом «Православная культура»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04789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рганизационно-</w:t>
            </w: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группы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3F48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встраивание православного компонента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соответствии со Стандартом православного компонента дошкольного образования) </w:t>
            </w:r>
            <w:r w:rsidRPr="00E76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Основную образовательную программу дошкольного образования, создание учебных планов, разработка рабочих программ «Православного компонента»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3F48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3F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7BB" w:rsidRPr="003F48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BB14A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групп с компонентом «Православная культура»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04789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>рактико-ориентированное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апробация модуля «Православная культура»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учебно-воспитательной деятельности в течение 2020-2021 учебного года в соответствии с учебными планами групп общеразвивающей направленности  с компонентом «Православная культура» для детей 3-4 лет, 4-5 лет, 5-6 лет, 6-7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3F48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8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7BB" w:rsidRPr="003F48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ПДО, музыкальный руководитель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BB14A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рабочих программ </w:t>
            </w:r>
          </w:p>
        </w:tc>
      </w:tr>
      <w:tr w:rsidR="009777BB" w:rsidRPr="009C1632" w:rsidTr="009777BB"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BB" w:rsidRPr="009C1632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9C16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>трансляция опыта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1287C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пособий, доклад, мастер-класс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B3A66" w:rsidRDefault="009777BB" w:rsidP="00977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A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XX</w:t>
            </w:r>
            <w:r w:rsidRPr="00EB3A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EB3A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региональных </w:t>
            </w:r>
            <w:proofErr w:type="spellStart"/>
            <w:r w:rsidRPr="00EB3A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Питиримовских</w:t>
            </w:r>
            <w:proofErr w:type="spellEnd"/>
            <w:r w:rsidRPr="00EB3A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духовно-образовательных чтениях </w:t>
            </w:r>
          </w:p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F8308D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Тамбовской области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F8308D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C1632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просвещение </w:t>
            </w: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сообщества по вопросам духовно-нравственного воспитания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DF49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5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>трансляция опыта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DF4985" w:rsidRDefault="009777BB" w:rsidP="00977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4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открытые просмотры/показы праздничных мероприятий, посвященных Рождеству Христову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МБДОУ и </w:t>
            </w:r>
            <w:r w:rsidRPr="00DF4985">
              <w:rPr>
                <w:rFonts w:ascii="Times New Roman" w:hAnsi="Times New Roman" w:cs="Times New Roman"/>
                <w:sz w:val="24"/>
                <w:szCs w:val="24"/>
              </w:rPr>
              <w:t>ОАНО «Тамбовская православная гимназия им</w:t>
            </w:r>
            <w:proofErr w:type="gramStart"/>
            <w:r w:rsidRPr="00DF49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4985">
              <w:rPr>
                <w:rFonts w:ascii="Times New Roman" w:hAnsi="Times New Roman" w:cs="Times New Roman"/>
                <w:sz w:val="24"/>
                <w:szCs w:val="24"/>
              </w:rPr>
              <w:t>вятителя Питирима, епископа Тамбовского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старшие воспитатели, заместитель директора гимназии, педагоги МБДОУ и </w:t>
            </w:r>
            <w:r w:rsidRPr="00DF4985">
              <w:rPr>
                <w:rFonts w:ascii="Times New Roman" w:hAnsi="Times New Roman" w:cs="Times New Roman"/>
                <w:sz w:val="24"/>
                <w:szCs w:val="24"/>
              </w:rPr>
              <w:t>ОАНО «Тамбовская православная гимназия им</w:t>
            </w:r>
            <w:proofErr w:type="gramStart"/>
            <w:r w:rsidRPr="00DF49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4985">
              <w:rPr>
                <w:rFonts w:ascii="Times New Roman" w:hAnsi="Times New Roman" w:cs="Times New Roman"/>
                <w:sz w:val="24"/>
                <w:szCs w:val="24"/>
              </w:rPr>
              <w:t xml:space="preserve">вятителя Питирима, </w:t>
            </w:r>
            <w:r w:rsidRPr="00DF4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епископа Тамбовского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передового педагогического опыта по духовно-нравственному воспитанию детей, развитие преемственности разных ступеней образования в вопросах духовно-нравственного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</w:tr>
      <w:tr w:rsidR="009777BB" w:rsidTr="009777BB">
        <w:trPr>
          <w:gridAfter w:val="1"/>
          <w:wAfter w:w="9" w:type="dxa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DF4985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413EF" w:rsidRDefault="009777BB" w:rsidP="00977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3EF">
              <w:rPr>
                <w:rFonts w:ascii="Times New Roman" w:hAnsi="Times New Roman" w:cs="Times New Roman"/>
                <w:i/>
                <w:sz w:val="24"/>
                <w:szCs w:val="24"/>
              </w:rPr>
              <w:t>трансляция опыта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7F2F68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</w:p>
          <w:p w:rsidR="009777BB" w:rsidRPr="007F2F68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68">
              <w:rPr>
                <w:rFonts w:ascii="Times New Roman" w:hAnsi="Times New Roman" w:cs="Times New Roman"/>
                <w:sz w:val="24"/>
                <w:szCs w:val="24"/>
              </w:rPr>
              <w:t>диссеминации инновации (инновационного продукта)</w:t>
            </w:r>
          </w:p>
          <w:p w:rsidR="009777BB" w:rsidRPr="007F2F68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6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содержание образовательной деятельности дошкольных образовательных организаций в условиях реализации ФГОС дошкольного образования в контексте проблемы духовно-нравственного воспитания дошкольников»</w:t>
            </w:r>
          </w:p>
          <w:p w:rsidR="009777BB" w:rsidRPr="00DF4985" w:rsidRDefault="009777BB" w:rsidP="009777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Тамбова и Тамбовской области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Default="009777BB" w:rsidP="00977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</w:t>
            </w: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просвещение </w:t>
            </w:r>
            <w:r w:rsidRPr="00B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сообщества по вопросам духовно-нравственного воспитания, внедрение передового педагогического опыта по духовно-нравственному воспитанию детей в повседневную педагогическую практику</w:t>
            </w:r>
          </w:p>
        </w:tc>
      </w:tr>
    </w:tbl>
    <w:p w:rsidR="00631F4C" w:rsidRPr="00F34FAA" w:rsidRDefault="00631F4C" w:rsidP="009777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7B0" w:rsidRPr="001A5813" w:rsidRDefault="004367B0" w:rsidP="0043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58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Раздел</w:t>
      </w:r>
      <w:r w:rsidR="003A075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FC34A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5442F4" w:rsidRPr="001A58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t>I</w:t>
      </w:r>
      <w:r w:rsidRPr="001A58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t>II</w:t>
      </w:r>
      <w:r w:rsidRPr="001A58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  <w:r w:rsidRPr="001A58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Организационно-педагогическая работа.</w:t>
      </w:r>
    </w:p>
    <w:p w:rsidR="004367B0" w:rsidRPr="0063424E" w:rsidRDefault="006A0B89" w:rsidP="004367B0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</w:t>
      </w:r>
      <w:r w:rsidR="0041367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4367B0" w:rsidRPr="006342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1.Педагогические советы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2551"/>
        <w:gridCol w:w="4678"/>
      </w:tblGrid>
      <w:tr w:rsidR="004367B0" w:rsidRPr="00942828" w:rsidTr="00F24F9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367B0" w:rsidRPr="00942828" w:rsidTr="00E616B2">
        <w:trPr>
          <w:trHeight w:val="88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A9" w:rsidRDefault="004367B0" w:rsidP="005E7FEF">
            <w:pPr>
              <w:spacing w:after="0"/>
              <w:ind w:left="435" w:hanging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Педсовет</w:t>
            </w:r>
            <w:r w:rsidR="003A07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№1 установочный </w:t>
            </w:r>
          </w:p>
          <w:p w:rsidR="004367B0" w:rsidRPr="00E616B2" w:rsidRDefault="009A6298" w:rsidP="00E616B2">
            <w:pPr>
              <w:spacing w:after="0"/>
              <w:ind w:left="435" w:hanging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 новым учебным годом!</w:t>
            </w:r>
            <w:r w:rsidR="00580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проблемы, направ</w:t>
            </w:r>
            <w:r w:rsidR="00914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ления, задачи учебного года 2020-2021</w:t>
            </w:r>
            <w:r w:rsidR="004367B0" w:rsidRPr="001A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заведующего, старший воспитатель</w:t>
            </w:r>
          </w:p>
        </w:tc>
      </w:tr>
      <w:tr w:rsidR="004367B0" w:rsidRPr="00942828" w:rsidTr="00E616B2">
        <w:trPr>
          <w:trHeight w:val="90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A9" w:rsidRDefault="004367B0" w:rsidP="005E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Педсовет</w:t>
            </w:r>
            <w:r w:rsidR="003A07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A62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№2 тематический</w:t>
            </w:r>
            <w:r w:rsidR="001A58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4367B0" w:rsidRPr="00E616B2" w:rsidRDefault="004367B0" w:rsidP="0091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proofErr w:type="gramStart"/>
            <w:r w:rsidRPr="001A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«</w:t>
            </w:r>
            <w:r w:rsidR="00914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К</w:t>
            </w:r>
            <w:r w:rsidR="00EB6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онструктивно-модельная деятельность в детском саду – актуализация эффективных методических и практических приемов работы</w:t>
            </w:r>
            <w:r w:rsidR="001A5813" w:rsidRPr="001A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»</w:t>
            </w:r>
            <w:r w:rsidR="00C54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="00C54594" w:rsidRP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en-US"/>
              </w:rPr>
              <w:t>(</w:t>
            </w:r>
            <w:r w:rsid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en-US"/>
              </w:rPr>
              <w:t xml:space="preserve">«продукт»: рассмотрение и принятие </w:t>
            </w:r>
            <w:r w:rsidR="00C54594" w:rsidRP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en-US"/>
              </w:rPr>
              <w:lastRenderedPageBreak/>
              <w:t>методически</w:t>
            </w:r>
            <w:r w:rsid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en-US"/>
              </w:rPr>
              <w:t>х рекомендаций «Методика и практика организации конструктивно-модельной деятельности: структура, подходы, приемы.</w:t>
            </w:r>
            <w:proofErr w:type="gramEnd"/>
            <w:r w:rsid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en-US"/>
              </w:rPr>
              <w:t xml:space="preserve"> Комплект технологических карт, схем»</w:t>
            </w:r>
            <w:r w:rsidR="00C54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 20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старший воспитатель</w:t>
            </w:r>
          </w:p>
        </w:tc>
      </w:tr>
      <w:tr w:rsidR="004367B0" w:rsidRPr="00942828" w:rsidTr="00F24F92">
        <w:trPr>
          <w:trHeight w:val="26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A9" w:rsidRDefault="004367B0" w:rsidP="005E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Педсовет №3</w:t>
            </w:r>
            <w:r w:rsidR="003A07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346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тематический</w:t>
            </w: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367B0" w:rsidRPr="001A5813" w:rsidRDefault="004367B0" w:rsidP="00C67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033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Физкультурно-оздоровительная деятельность в течение всего времени пребывания ребенка в детском саду как сквозной механизм развития ребенка: проблемы,  подходы, приемы</w:t>
            </w:r>
            <w:r w:rsidRPr="001A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C54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4594" w:rsidRP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(«продукт»</w:t>
            </w:r>
            <w:r w:rsidR="00C545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презентация программы (концепции) «Здоровье – как стиль жизни дошкольника»)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</w:t>
            </w:r>
            <w:r w:rsidR="0003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заведующего, старший воспитатель</w:t>
            </w:r>
          </w:p>
        </w:tc>
      </w:tr>
      <w:tr w:rsidR="004367B0" w:rsidRPr="00942828" w:rsidTr="00E616B2">
        <w:trPr>
          <w:trHeight w:val="71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B2" w:rsidRDefault="004367B0" w:rsidP="005E7F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Педагогический совет № 4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(итоговый) </w:t>
            </w:r>
          </w:p>
          <w:p w:rsidR="004367B0" w:rsidRPr="001A5813" w:rsidRDefault="009A6298" w:rsidP="005E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0E2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Итоги, проблемы, перспективы</w:t>
            </w:r>
            <w:r w:rsidR="007635BC" w:rsidRPr="001A58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3394B" w:rsidRPr="005E306D" w:rsidRDefault="00A3394B" w:rsidP="00AF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B0" w:rsidRPr="005E306D" w:rsidRDefault="004367B0" w:rsidP="005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="0003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0" w:rsidRPr="005E306D" w:rsidRDefault="004367B0" w:rsidP="005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заместитель заведующего, старший воспитатель, психолог, медсестра, специалисты</w:t>
            </w:r>
          </w:p>
        </w:tc>
      </w:tr>
    </w:tbl>
    <w:p w:rsidR="008E325D" w:rsidRPr="00AD0B63" w:rsidRDefault="008E325D" w:rsidP="00B77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E65" w:rsidRPr="00AD0B63" w:rsidRDefault="006A0B89" w:rsidP="00B77E6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367C" w:rsidRPr="00AD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B77E65" w:rsidRPr="00AD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D0B63" w:rsidRPr="00AD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9147"/>
        <w:gridCol w:w="2393"/>
        <w:gridCol w:w="3346"/>
      </w:tblGrid>
      <w:tr w:rsidR="008347A4" w:rsidTr="008347A4">
        <w:tc>
          <w:tcPr>
            <w:tcW w:w="498" w:type="dxa"/>
          </w:tcPr>
          <w:p w:rsidR="008347A4" w:rsidRPr="008347A4" w:rsidRDefault="008347A4" w:rsidP="008347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47" w:type="dxa"/>
          </w:tcPr>
          <w:p w:rsidR="008347A4" w:rsidRPr="00942828" w:rsidRDefault="008347A4" w:rsidP="001A6B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93" w:type="dxa"/>
          </w:tcPr>
          <w:p w:rsidR="008347A4" w:rsidRPr="00942828" w:rsidRDefault="008347A4" w:rsidP="001A6B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46" w:type="dxa"/>
          </w:tcPr>
          <w:p w:rsidR="008347A4" w:rsidRPr="00942828" w:rsidRDefault="008347A4" w:rsidP="001A6B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347A4" w:rsidTr="008347A4">
        <w:tc>
          <w:tcPr>
            <w:tcW w:w="498" w:type="dxa"/>
          </w:tcPr>
          <w:p w:rsidR="008347A4" w:rsidRPr="008347A4" w:rsidRDefault="008347A4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7" w:type="dxa"/>
          </w:tcPr>
          <w:p w:rsidR="008347A4" w:rsidRPr="008347A4" w:rsidRDefault="00580E3D" w:rsidP="00580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возрастной психологии: возрастные особенности детей раннего возраста, особенности отбора игрового и развивающего материала»</w:t>
            </w:r>
          </w:p>
        </w:tc>
        <w:tc>
          <w:tcPr>
            <w:tcW w:w="2393" w:type="dxa"/>
          </w:tcPr>
          <w:p w:rsidR="008347A4" w:rsidRPr="009D3F9F" w:rsidRDefault="008347A4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46" w:type="dxa"/>
          </w:tcPr>
          <w:p w:rsidR="008347A4" w:rsidRPr="009D3F9F" w:rsidRDefault="008347A4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педагог-психолог</w:t>
            </w:r>
          </w:p>
        </w:tc>
      </w:tr>
      <w:tr w:rsidR="008347A4" w:rsidTr="008347A4">
        <w:tc>
          <w:tcPr>
            <w:tcW w:w="498" w:type="dxa"/>
          </w:tcPr>
          <w:p w:rsidR="008347A4" w:rsidRPr="008347A4" w:rsidRDefault="008347A4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7" w:type="dxa"/>
          </w:tcPr>
          <w:p w:rsidR="008347A4" w:rsidRPr="002B080B" w:rsidRDefault="00CC5EB5" w:rsidP="00580E3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«Как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разговорить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маленького молчуна – развитие речи у детей раннего возраста, </w:t>
            </w:r>
            <w:r w:rsidR="00DB0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приемы и подходы, отбор дидактического, игрового материала</w:t>
            </w:r>
            <w:r w:rsidR="002F1E7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8347A4" w:rsidRPr="009D3F9F" w:rsidRDefault="008347A4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46" w:type="dxa"/>
          </w:tcPr>
          <w:p w:rsidR="008347A4" w:rsidRPr="009D3F9F" w:rsidRDefault="00CC5EB5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учитель-логопед</w:t>
            </w:r>
          </w:p>
        </w:tc>
      </w:tr>
      <w:tr w:rsidR="008347A4" w:rsidTr="008347A4">
        <w:tc>
          <w:tcPr>
            <w:tcW w:w="498" w:type="dxa"/>
          </w:tcPr>
          <w:p w:rsidR="008347A4" w:rsidRPr="008347A4" w:rsidRDefault="008347A4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47" w:type="dxa"/>
          </w:tcPr>
          <w:p w:rsidR="008347A4" w:rsidRPr="0095713E" w:rsidRDefault="00F73E2D" w:rsidP="00580E3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8" w:history="1">
              <w:r w:rsidR="005A310C"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«Развивая руку – развиваем мозг: пальчиковые игры для детей раннего возраста</w:t>
              </w:r>
              <w:r w:rsidR="005A310C" w:rsidRPr="0032509D"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393" w:type="dxa"/>
          </w:tcPr>
          <w:p w:rsidR="008347A4" w:rsidRPr="009D3F9F" w:rsidRDefault="008347A4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46" w:type="dxa"/>
          </w:tcPr>
          <w:p w:rsidR="008347A4" w:rsidRPr="009D3F9F" w:rsidRDefault="008347A4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5A3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учитель-логопед</w:t>
            </w:r>
          </w:p>
        </w:tc>
      </w:tr>
      <w:tr w:rsidR="008E325D" w:rsidTr="008347A4">
        <w:tc>
          <w:tcPr>
            <w:tcW w:w="498" w:type="dxa"/>
          </w:tcPr>
          <w:p w:rsidR="008E325D" w:rsidRDefault="009F444B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7" w:type="dxa"/>
          </w:tcPr>
          <w:p w:rsidR="008E325D" w:rsidRPr="00E01CAA" w:rsidRDefault="00DB0673" w:rsidP="00DB0673">
            <w:pPr>
              <w:pStyle w:val="1"/>
              <w:shd w:val="clear" w:color="auto" w:fill="FFFFFF"/>
              <w:outlineLvl w:val="0"/>
              <w:rPr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b w:val="0"/>
                <w:bCs w:val="0"/>
                <w:sz w:val="28"/>
                <w:szCs w:val="28"/>
              </w:rPr>
              <w:t>«Познавательное развитие ребенка раннего возраста: практические приемы, отбор дидактического и игрового материала</w:t>
            </w:r>
            <w:r w:rsidR="008E325D">
              <w:rPr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8E325D" w:rsidRPr="009D3F9F" w:rsidRDefault="008E325D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</w:t>
            </w:r>
            <w:r w:rsidR="00DB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6" w:type="dxa"/>
          </w:tcPr>
          <w:p w:rsidR="008E325D" w:rsidRPr="009D3F9F" w:rsidRDefault="008E325D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DB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8E325D" w:rsidTr="008347A4">
        <w:tc>
          <w:tcPr>
            <w:tcW w:w="498" w:type="dxa"/>
          </w:tcPr>
          <w:p w:rsidR="008E325D" w:rsidRDefault="009F444B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47" w:type="dxa"/>
          </w:tcPr>
          <w:p w:rsidR="008E325D" w:rsidRPr="008347A4" w:rsidRDefault="005A310C" w:rsidP="00580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«Парная педагогика – эффективная технология работы в зоне ближайшего развития ребенка»</w:t>
            </w:r>
          </w:p>
        </w:tc>
        <w:tc>
          <w:tcPr>
            <w:tcW w:w="2393" w:type="dxa"/>
          </w:tcPr>
          <w:p w:rsidR="008E325D" w:rsidRPr="008347A4" w:rsidRDefault="008E325D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</w:t>
            </w:r>
            <w:r w:rsidR="00DB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6" w:type="dxa"/>
          </w:tcPr>
          <w:p w:rsidR="008E325D" w:rsidRPr="009D3F9F" w:rsidRDefault="008E325D" w:rsidP="005A31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E325D" w:rsidTr="008347A4">
        <w:tc>
          <w:tcPr>
            <w:tcW w:w="498" w:type="dxa"/>
          </w:tcPr>
          <w:p w:rsidR="008E325D" w:rsidRDefault="009F444B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47" w:type="dxa"/>
          </w:tcPr>
          <w:p w:rsidR="008E325D" w:rsidRPr="009D3F9F" w:rsidRDefault="008E325D" w:rsidP="00580E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F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Активные формы информирования родителей о содержании образовательной программы ДОУ </w:t>
            </w:r>
            <w:r w:rsidR="00DB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 результатах ее освоения деть</w:t>
            </w:r>
            <w:r w:rsidR="002F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8E325D" w:rsidRPr="009D3F9F" w:rsidRDefault="008E325D" w:rsidP="001A6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</w:t>
            </w:r>
            <w:r w:rsidR="00DB0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6" w:type="dxa"/>
          </w:tcPr>
          <w:p w:rsidR="008E325D" w:rsidRPr="008347A4" w:rsidRDefault="008E325D" w:rsidP="00834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8347A4" w:rsidRPr="00942828" w:rsidRDefault="008347A4" w:rsidP="00B77E6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4054" w:rsidRPr="00F24F92" w:rsidRDefault="002F1E74" w:rsidP="00F24F9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1367C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D84054" w:rsidRPr="00A3468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3174F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1367C">
        <w:rPr>
          <w:rFonts w:ascii="Times New Roman" w:eastAsia="Calibri" w:hAnsi="Times New Roman" w:cs="Times New Roman"/>
          <w:b/>
          <w:sz w:val="28"/>
          <w:szCs w:val="28"/>
        </w:rPr>
        <w:t>еминар</w:t>
      </w:r>
      <w:r w:rsidR="0023174F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AD0B63">
        <w:rPr>
          <w:rFonts w:ascii="Times New Roman" w:eastAsia="Calibri" w:hAnsi="Times New Roman" w:cs="Times New Roman"/>
          <w:b/>
          <w:sz w:val="28"/>
          <w:szCs w:val="28"/>
        </w:rPr>
        <w:t>-практикумы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315"/>
        <w:gridCol w:w="2693"/>
        <w:gridCol w:w="2835"/>
      </w:tblGrid>
      <w:tr w:rsidR="00D84054" w:rsidRPr="00D84054" w:rsidTr="0041367C">
        <w:tc>
          <w:tcPr>
            <w:tcW w:w="574" w:type="dxa"/>
          </w:tcPr>
          <w:p w:rsidR="00D84054" w:rsidRPr="00D84054" w:rsidRDefault="00D84054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8405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9315" w:type="dxa"/>
          </w:tcPr>
          <w:p w:rsidR="00D84054" w:rsidRPr="005A6EF3" w:rsidRDefault="00D84054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D84054" w:rsidRPr="005A6EF3" w:rsidRDefault="00D84054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D84054" w:rsidRPr="005A6EF3" w:rsidRDefault="002B080B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Координатор</w:t>
            </w:r>
          </w:p>
        </w:tc>
      </w:tr>
      <w:tr w:rsidR="00E4629C" w:rsidRPr="002B080B" w:rsidTr="0041367C">
        <w:tc>
          <w:tcPr>
            <w:tcW w:w="574" w:type="dxa"/>
          </w:tcPr>
          <w:p w:rsidR="00E4629C" w:rsidRPr="002B080B" w:rsidRDefault="00E4629C" w:rsidP="00E4629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8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  <w:p w:rsidR="00E4629C" w:rsidRPr="002B080B" w:rsidRDefault="00E4629C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315" w:type="dxa"/>
          </w:tcPr>
          <w:p w:rsidR="00E4629C" w:rsidRPr="002B080B" w:rsidRDefault="00E4629C" w:rsidP="005A31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E616B2"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остоянно </w:t>
            </w:r>
            <w:r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действующий семинар</w:t>
            </w:r>
            <w:r w:rsidR="00E616B2"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</w:t>
            </w:r>
            <w:r w:rsidR="00B51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помочь ребенку творить: рисуем, лепим, конструируем</w:t>
            </w:r>
            <w:r w:rsidR="00E616B2"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E4629C" w:rsidRPr="002B080B" w:rsidRDefault="00E4629C" w:rsidP="00771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835" w:type="dxa"/>
          </w:tcPr>
          <w:p w:rsidR="00E4629C" w:rsidRPr="002B080B" w:rsidRDefault="00E4629C" w:rsidP="00E462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4629C" w:rsidRPr="002B080B" w:rsidTr="0041367C">
        <w:trPr>
          <w:trHeight w:val="979"/>
        </w:trPr>
        <w:tc>
          <w:tcPr>
            <w:tcW w:w="574" w:type="dxa"/>
          </w:tcPr>
          <w:p w:rsidR="00E4629C" w:rsidRPr="002B080B" w:rsidRDefault="00E4629C" w:rsidP="00E4629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8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15" w:type="dxa"/>
          </w:tcPr>
          <w:p w:rsidR="00E4629C" w:rsidRPr="002B080B" w:rsidRDefault="00E616B2" w:rsidP="002F1E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 действующий семинар</w:t>
            </w:r>
            <w:r w:rsidR="002F1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-практикум</w:t>
            </w:r>
            <w:r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</w:t>
            </w:r>
            <w:r w:rsidR="002F1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мы сможем: доступные технологии оздоровления дошкольников</w:t>
            </w:r>
            <w:r w:rsidRPr="002B08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E4629C" w:rsidRPr="002B080B" w:rsidRDefault="002B080B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0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  <w:p w:rsidR="00E4629C" w:rsidRPr="002B080B" w:rsidRDefault="00E4629C" w:rsidP="0041367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4629C" w:rsidRPr="002B080B" w:rsidRDefault="002F1E74" w:rsidP="002F1E74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FB622C" w:rsidRPr="00346CFE" w:rsidRDefault="00FB622C" w:rsidP="0041367C">
      <w:pPr>
        <w:pStyle w:val="a5"/>
        <w:spacing w:after="0"/>
        <w:ind w:left="0"/>
        <w:jc w:val="both"/>
        <w:rPr>
          <w:rFonts w:ascii="Calibri" w:eastAsia="Calibri" w:hAnsi="Calibri" w:cs="Times New Roman"/>
          <w:b/>
          <w:sz w:val="2"/>
        </w:rPr>
      </w:pPr>
    </w:p>
    <w:p w:rsidR="00FB622C" w:rsidRPr="00F24F92" w:rsidRDefault="002F1E74" w:rsidP="004136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B622C" w:rsidRPr="0023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1367C" w:rsidRPr="0023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3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622C" w:rsidRPr="0023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просмотры педагогической деятельност</w:t>
      </w:r>
      <w:r w:rsidR="0041367C" w:rsidRPr="00231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24F92" w:rsidRPr="00F24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395"/>
        <w:gridCol w:w="2672"/>
        <w:gridCol w:w="1984"/>
        <w:gridCol w:w="2802"/>
      </w:tblGrid>
      <w:tr w:rsidR="005526A9" w:rsidRPr="00942828" w:rsidTr="005526A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E306D" w:rsidRDefault="005A6EF3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A6EF3" w:rsidRDefault="005A6EF3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3" w:rsidRPr="005A6EF3" w:rsidRDefault="005A6EF3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A6EF3" w:rsidRDefault="005A6EF3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E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A6EF3" w:rsidRDefault="005A6EF3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Координатор </w:t>
            </w:r>
          </w:p>
        </w:tc>
      </w:tr>
      <w:tr w:rsidR="005526A9" w:rsidRPr="005E306D" w:rsidTr="005526A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E306D" w:rsidRDefault="005A6EF3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13426A" w:rsidRDefault="005A6EF3" w:rsidP="002F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 «</w:t>
            </w:r>
            <w:r w:rsidR="005A3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 и практика: развитие речи детей раннего возраста средствами дидактических 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3" w:rsidRPr="005E306D" w:rsidRDefault="005A6EF3" w:rsidP="009149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учитель-логопед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E306D" w:rsidRDefault="00F03D4E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  <w:r w:rsidR="005A3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914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F3" w:rsidRPr="005E306D" w:rsidRDefault="005A6EF3" w:rsidP="0077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воспитатели</w:t>
            </w:r>
          </w:p>
        </w:tc>
      </w:tr>
      <w:tr w:rsidR="005526A9" w:rsidRPr="005E306D" w:rsidTr="005526A9">
        <w:trPr>
          <w:trHeight w:val="6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3" w:rsidRPr="005E306D" w:rsidRDefault="005A6EF3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3" w:rsidRPr="005A6EF3" w:rsidRDefault="005A6EF3" w:rsidP="00C604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Мастер-класс «</w:t>
            </w:r>
            <w:r w:rsidR="005A3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Пальчиковые игры и пальчиковый массаж для малышей: практические приемы</w:t>
            </w:r>
            <w:r w:rsidR="005526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A9" w:rsidRPr="005E306D" w:rsidRDefault="005A310C" w:rsidP="009149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учитель-логопед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3" w:rsidRPr="005E306D" w:rsidRDefault="005526A9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  <w:r w:rsidR="005A3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914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F3" w:rsidRPr="005E306D" w:rsidRDefault="005A6EF3" w:rsidP="007715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воспитатели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7FBD" w:rsidRPr="005E306D" w:rsidTr="005526A9">
        <w:trPr>
          <w:trHeight w:val="6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2A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13426A" w:rsidRDefault="000B7FBD" w:rsidP="009149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просмотр  образовательных ситуаций</w:t>
            </w:r>
            <w:r w:rsidR="005A3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«конструктивно-модельная деятельность»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2A5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2A5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  <w:r w:rsidR="00914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2A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воспитатели</w:t>
            </w:r>
          </w:p>
        </w:tc>
      </w:tr>
      <w:tr w:rsidR="000B7FBD" w:rsidRPr="005E306D" w:rsidTr="005526A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5F7FD7" w:rsidP="002A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526A9" w:rsidRDefault="005F7FD7" w:rsidP="003250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«Сенсорное развитие малышей: традиции и инновации, «забытые» методические приемы»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5F7FD7" w:rsidP="009149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5F7FD7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  <w:r w:rsidR="00914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5F7FD7" w:rsidP="007715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воспитатели</w:t>
            </w:r>
          </w:p>
        </w:tc>
      </w:tr>
      <w:tr w:rsidR="000B7FBD" w:rsidRPr="005E306D" w:rsidTr="005526A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2A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13426A" w:rsidRDefault="000B7FBD" w:rsidP="005A3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Открытый просмотр педагогических мероприятий </w:t>
            </w:r>
            <w:r w:rsidR="005F7F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контексте физкультурно-оздоровительной работы в течение всего времени пребывания ребенка в детском саду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  <w:r w:rsidR="00BF6F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оспитатели</w:t>
            </w:r>
          </w:p>
        </w:tc>
      </w:tr>
      <w:tr w:rsidR="000B7FBD" w:rsidRPr="005E306D" w:rsidTr="005526A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2A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  <w:r w:rsidR="00BF6F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F17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воспитатели</w:t>
            </w:r>
          </w:p>
        </w:tc>
      </w:tr>
      <w:tr w:rsidR="000B7FBD" w:rsidRPr="005E306D" w:rsidTr="005526A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BD" w:rsidRPr="005E306D" w:rsidRDefault="000B7FBD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Праздники и развлечения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</w:t>
            </w:r>
            <w:proofErr w:type="gramStart"/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инструктор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ической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BD" w:rsidRPr="005E306D" w:rsidRDefault="000B7FBD" w:rsidP="00F175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5E3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 воспитатели</w:t>
            </w:r>
          </w:p>
        </w:tc>
      </w:tr>
    </w:tbl>
    <w:p w:rsidR="0041367C" w:rsidRDefault="0041367C" w:rsidP="00760C7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B70" w:rsidRPr="00760C75" w:rsidRDefault="00E05B70" w:rsidP="00760C7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514" w:rsidRDefault="000B7FBD" w:rsidP="00F175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F17514">
        <w:rPr>
          <w:rFonts w:ascii="Times New Roman" w:eastAsia="Calibri" w:hAnsi="Times New Roman" w:cs="Times New Roman"/>
          <w:b/>
          <w:sz w:val="28"/>
          <w:szCs w:val="28"/>
        </w:rPr>
        <w:t>.5</w:t>
      </w:r>
      <w:r w:rsidR="004136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1367C" w:rsidRPr="00D8405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Деятельность  п</w:t>
      </w:r>
      <w:r w:rsidR="0041367C" w:rsidRPr="00D84054">
        <w:rPr>
          <w:rFonts w:ascii="Times New Roman" w:eastAsia="Calibri" w:hAnsi="Times New Roman" w:cs="Times New Roman"/>
          <w:b/>
          <w:sz w:val="28"/>
          <w:szCs w:val="28"/>
        </w:rPr>
        <w:t>сихолого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-медико-педагогического </w:t>
      </w:r>
      <w:r w:rsidR="00BA717D">
        <w:rPr>
          <w:rFonts w:ascii="Times New Roman" w:eastAsia="Calibri" w:hAnsi="Times New Roman" w:cs="Times New Roman"/>
          <w:b/>
          <w:sz w:val="28"/>
          <w:szCs w:val="28"/>
        </w:rPr>
        <w:t xml:space="preserve"> консилиум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CB3869" w:rsidRDefault="00CB3869" w:rsidP="00CB3869">
      <w:pPr>
        <w:pStyle w:val="ConsPlusNormal"/>
        <w:ind w:firstLine="709"/>
        <w:jc w:val="both"/>
        <w:rPr>
          <w:sz w:val="28"/>
          <w:szCs w:val="28"/>
        </w:rPr>
      </w:pPr>
      <w:r w:rsidRPr="00D9720B">
        <w:rPr>
          <w:sz w:val="28"/>
          <w:szCs w:val="28"/>
        </w:rPr>
        <w:t>Психолого-педагогический консилиум (</w:t>
      </w:r>
      <w:proofErr w:type="spellStart"/>
      <w:r w:rsidRPr="00D9720B">
        <w:rPr>
          <w:sz w:val="28"/>
          <w:szCs w:val="28"/>
        </w:rPr>
        <w:t>ППк</w:t>
      </w:r>
      <w:proofErr w:type="spellEnd"/>
      <w:r w:rsidRPr="00D9720B">
        <w:rPr>
          <w:sz w:val="28"/>
          <w:szCs w:val="28"/>
        </w:rPr>
        <w:t>) является одной из форм взаимодействия руководящих и педагогических работников Муниципального бюджетного дошкольного образовательного учреждения «Детский сад №1 «</w:t>
      </w:r>
      <w:proofErr w:type="spellStart"/>
      <w:r w:rsidRPr="00D9720B">
        <w:rPr>
          <w:sz w:val="28"/>
          <w:szCs w:val="28"/>
        </w:rPr>
        <w:t>Семицветик</w:t>
      </w:r>
      <w:proofErr w:type="spellEnd"/>
      <w:r w:rsidRPr="00D9720B">
        <w:rPr>
          <w:sz w:val="28"/>
          <w:szCs w:val="28"/>
        </w:rPr>
        <w:t xml:space="preserve">», осуществляющего образовательную деятельность </w:t>
      </w:r>
    </w:p>
    <w:p w:rsidR="00CB3869" w:rsidRPr="00D9720B" w:rsidRDefault="00CB3869" w:rsidP="00CB3869">
      <w:pPr>
        <w:pStyle w:val="ConsPlusNormal"/>
        <w:ind w:firstLine="709"/>
        <w:jc w:val="both"/>
        <w:rPr>
          <w:sz w:val="28"/>
          <w:szCs w:val="28"/>
        </w:rPr>
      </w:pPr>
      <w:r w:rsidRPr="00D9720B">
        <w:rPr>
          <w:b/>
          <w:sz w:val="28"/>
          <w:szCs w:val="28"/>
        </w:rPr>
        <w:t xml:space="preserve">  Цель:</w:t>
      </w:r>
      <w:r>
        <w:rPr>
          <w:sz w:val="28"/>
          <w:szCs w:val="28"/>
        </w:rPr>
        <w:t xml:space="preserve"> создание</w:t>
      </w:r>
      <w:r w:rsidRPr="00D9720B">
        <w:rPr>
          <w:sz w:val="28"/>
          <w:szCs w:val="28"/>
        </w:rPr>
        <w:t xml:space="preserve"> оптимальных условий обучения, развития, социализации и адаптации обучающихся посредством </w:t>
      </w:r>
      <w:proofErr w:type="spellStart"/>
      <w:r w:rsidRPr="00D9720B">
        <w:rPr>
          <w:sz w:val="28"/>
          <w:szCs w:val="28"/>
        </w:rPr>
        <w:t>психолого</w:t>
      </w:r>
      <w:proofErr w:type="spellEnd"/>
      <w:r w:rsidRPr="00D9720B">
        <w:rPr>
          <w:sz w:val="28"/>
          <w:szCs w:val="28"/>
        </w:rPr>
        <w:t xml:space="preserve"> - педагогического  сопровождения.</w:t>
      </w:r>
    </w:p>
    <w:p w:rsidR="00CB3869" w:rsidRPr="00D9720B" w:rsidRDefault="00CB3869" w:rsidP="00CB3869">
      <w:pPr>
        <w:pStyle w:val="ConsPlusNormal"/>
        <w:ind w:firstLine="709"/>
        <w:jc w:val="both"/>
        <w:rPr>
          <w:b/>
          <w:sz w:val="28"/>
          <w:szCs w:val="28"/>
        </w:rPr>
      </w:pPr>
      <w:r w:rsidRPr="00D9720B">
        <w:rPr>
          <w:b/>
          <w:sz w:val="28"/>
          <w:szCs w:val="28"/>
        </w:rPr>
        <w:t xml:space="preserve">Задачи </w:t>
      </w:r>
      <w:proofErr w:type="spellStart"/>
      <w:r w:rsidRPr="00D9720B">
        <w:rPr>
          <w:b/>
          <w:sz w:val="28"/>
          <w:szCs w:val="28"/>
        </w:rPr>
        <w:t>ППк</w:t>
      </w:r>
      <w:proofErr w:type="spellEnd"/>
      <w:r w:rsidRPr="00D9720B">
        <w:rPr>
          <w:b/>
          <w:sz w:val="28"/>
          <w:szCs w:val="28"/>
        </w:rPr>
        <w:t>:</w:t>
      </w:r>
    </w:p>
    <w:p w:rsidR="00CB3869" w:rsidRPr="00D9720B" w:rsidRDefault="00CB3869" w:rsidP="00CB386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20B">
        <w:rPr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B3869" w:rsidRPr="00D9720B" w:rsidRDefault="00CB3869" w:rsidP="00CB3869">
      <w:pPr>
        <w:pStyle w:val="ConsPlusNormal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20B">
        <w:rPr>
          <w:spacing w:val="-12"/>
          <w:sz w:val="28"/>
          <w:szCs w:val="28"/>
        </w:rPr>
        <w:t xml:space="preserve">разработка рекомендаций по организации </w:t>
      </w:r>
      <w:proofErr w:type="spellStart"/>
      <w:r w:rsidRPr="00D9720B">
        <w:rPr>
          <w:spacing w:val="-12"/>
          <w:sz w:val="28"/>
          <w:szCs w:val="28"/>
        </w:rPr>
        <w:t>психолого</w:t>
      </w:r>
      <w:proofErr w:type="spellEnd"/>
      <w:r w:rsidRPr="00D9720B">
        <w:rPr>
          <w:spacing w:val="-12"/>
          <w:sz w:val="28"/>
          <w:szCs w:val="28"/>
        </w:rPr>
        <w:t xml:space="preserve"> - педагогического сопровождения обучающихся;</w:t>
      </w:r>
    </w:p>
    <w:p w:rsidR="00CB3869" w:rsidRPr="00D9720B" w:rsidRDefault="00CB3869" w:rsidP="00CB386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20B">
        <w:rPr>
          <w:sz w:val="28"/>
          <w:szCs w:val="28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 обучающихся; содержания и оказания им </w:t>
      </w:r>
      <w:proofErr w:type="spellStart"/>
      <w:r w:rsidRPr="00D9720B">
        <w:rPr>
          <w:sz w:val="28"/>
          <w:szCs w:val="28"/>
        </w:rPr>
        <w:t>психолого</w:t>
      </w:r>
      <w:proofErr w:type="spellEnd"/>
      <w:r w:rsidRPr="00D9720B">
        <w:rPr>
          <w:sz w:val="28"/>
          <w:szCs w:val="28"/>
        </w:rPr>
        <w:t xml:space="preserve"> - педагогической  помощи, создания специальных условий получения образования;</w:t>
      </w:r>
    </w:p>
    <w:p w:rsidR="00CB3869" w:rsidRPr="00D9720B" w:rsidRDefault="00CB3869" w:rsidP="00CB386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9720B">
        <w:rPr>
          <w:sz w:val="28"/>
          <w:szCs w:val="28"/>
        </w:rPr>
        <w:t>контроль за</w:t>
      </w:r>
      <w:proofErr w:type="gramEnd"/>
      <w:r w:rsidRPr="00D9720B">
        <w:rPr>
          <w:sz w:val="28"/>
          <w:szCs w:val="28"/>
        </w:rPr>
        <w:t xml:space="preserve"> выполнением рекомендаций </w:t>
      </w:r>
      <w:proofErr w:type="spellStart"/>
      <w:r w:rsidRPr="00D9720B">
        <w:rPr>
          <w:sz w:val="28"/>
          <w:szCs w:val="28"/>
        </w:rPr>
        <w:t>ППк</w:t>
      </w:r>
      <w:proofErr w:type="spellEnd"/>
      <w:r w:rsidRPr="00D9720B">
        <w:rPr>
          <w:sz w:val="28"/>
          <w:szCs w:val="28"/>
        </w:rPr>
        <w:t>.</w:t>
      </w:r>
    </w:p>
    <w:p w:rsidR="00CB3869" w:rsidRDefault="00CB3869" w:rsidP="00CB38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869" w:rsidRPr="00F17514" w:rsidRDefault="00CB3869" w:rsidP="00CB38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2020-2021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781"/>
        <w:gridCol w:w="3686"/>
      </w:tblGrid>
      <w:tr w:rsidR="00CB3869" w:rsidRPr="00062BF5" w:rsidTr="00CB3869">
        <w:tc>
          <w:tcPr>
            <w:tcW w:w="1809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9781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CB3869" w:rsidRPr="00BE7C0B" w:rsidTr="00CB3869">
        <w:tc>
          <w:tcPr>
            <w:tcW w:w="1809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1.Утверждение Графика проведения плановых заседаний </w:t>
            </w:r>
            <w:proofErr w:type="spellStart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МБДОУ «Дет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ский сад №1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на 2020-2021</w:t>
            </w: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учебный год.</w:t>
            </w:r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Анализ результатов первичной диагностики готовности к школьному обучению воспитанников 6-7 лет; выработка стратегий коррекционно-развивающей работы.  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учитель-логопед, воспитатели</w:t>
            </w:r>
          </w:p>
        </w:tc>
      </w:tr>
      <w:tr w:rsidR="00CB3869" w:rsidRPr="00BE7C0B" w:rsidTr="00CB3869">
        <w:tc>
          <w:tcPr>
            <w:tcW w:w="1809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1. Проведение комплексного обследования воспитанников 2-3 лет,  обсуждение результатов комплексного обследования обучающихся 2-3 лет.</w:t>
            </w:r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2. Выработка стратегий коррекционной работы, зачисление обучающихся 2-3 лет на коррекционные занятия с педагогом-психологом по образовательным маршрутам.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учитель-логопед, воспитатели</w:t>
            </w:r>
          </w:p>
        </w:tc>
      </w:tr>
      <w:tr w:rsidR="00CB3869" w:rsidRPr="00BE7C0B" w:rsidTr="00CB3869">
        <w:trPr>
          <w:trHeight w:val="1975"/>
        </w:trPr>
        <w:tc>
          <w:tcPr>
            <w:tcW w:w="1809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октябрь (цикл плановых заседаний – в зависимости от количества обращений в </w:t>
            </w:r>
            <w:proofErr w:type="spellStart"/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1. Проведение комплексного обследования воспитанников 3-4 лет,  обсуждение результатов комплексного обследования обучающихся 3-4 лет, выработка стратегий коррекционно-развивающей работы.</w:t>
            </w:r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Направление обучающихся 3-4 лет с недостаточной динамикой развития в ПМПК с целью уточнения образовательного маршрута.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учитель-логопед, воспитатели</w:t>
            </w:r>
          </w:p>
        </w:tc>
      </w:tr>
      <w:tr w:rsidR="00CB3869" w:rsidRPr="00BE7C0B" w:rsidTr="00CB3869">
        <w:tc>
          <w:tcPr>
            <w:tcW w:w="1809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ноябрь-декабрь (цикл плановых заседаний – в зависимости от количества обращений в </w:t>
            </w:r>
            <w:proofErr w:type="spellStart"/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Промежуточная оценка эффективности и анализ результатов коррекционно-развивающей работы логопедического пункта с </w:t>
            </w:r>
            <w:proofErr w:type="gramStart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5-7 лет с ФФН и ФН речи</w:t>
            </w:r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2. Направление обучающихся 5-7 лет, с положительной динамикой развития и недостаточным уровнем развития речевых процессов,  в ПМПК с целью уточнения образовательного маршрута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учитель-логопед, воспитатели</w:t>
            </w:r>
          </w:p>
        </w:tc>
      </w:tr>
      <w:tr w:rsidR="00CB3869" w:rsidRPr="00BE7C0B" w:rsidTr="00CB3869">
        <w:tc>
          <w:tcPr>
            <w:tcW w:w="1809" w:type="dxa"/>
          </w:tcPr>
          <w:p w:rsidR="00CB3869" w:rsidRPr="00BE7C0B" w:rsidRDefault="00CB3869" w:rsidP="00915A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proofErr w:type="gramStart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и анализ результатов коррекционно-развивающей работы с обучающимися 3-7 лет с тяжелыми нарушениями речи, задержкой психического развития.</w:t>
            </w:r>
            <w:proofErr w:type="gramEnd"/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Направление обучающихся 3-7 лет </w:t>
            </w: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с тяжелыми нарушениями речи, задержкой психического развития</w:t>
            </w: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в ПМПК с целью уточнения образовательного маршрута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, педагог-психолог, воспитатели</w:t>
            </w:r>
          </w:p>
        </w:tc>
      </w:tr>
      <w:tr w:rsidR="00CB3869" w:rsidRPr="00BE7C0B" w:rsidTr="00CB3869">
        <w:tc>
          <w:tcPr>
            <w:tcW w:w="1809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февраль-март (цикл плановых заседаний – в зависимости от количества обращений в </w:t>
            </w:r>
            <w:proofErr w:type="spellStart"/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1.Проведение и обсуждение результатов комплексного обследования</w:t>
            </w: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5-7 лет с целью выявления детей, нуждающихся в логопедической помощи.</w:t>
            </w:r>
          </w:p>
          <w:p w:rsidR="00CB3869" w:rsidRPr="00BE7C0B" w:rsidRDefault="00CB3869" w:rsidP="0091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2. Обсуждение результатов образовательной, воспитательной и коррекционной работы с </w:t>
            </w:r>
            <w:proofErr w:type="gramStart"/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5-7 лет, зачисленных на логопедический пункт.</w:t>
            </w:r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3. Направление обучающихся 5-7 лет с недостаточным уровнем развития речевых процессов, недостаточной динамикой развития  в ПМПК с целью уточнения образовательного маршрута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учитель-логопед, педагог-психолог</w:t>
            </w:r>
          </w:p>
        </w:tc>
      </w:tr>
      <w:tr w:rsidR="00CB3869" w:rsidRPr="00BE7C0B" w:rsidTr="00CB3869">
        <w:trPr>
          <w:trHeight w:val="2641"/>
        </w:trPr>
        <w:tc>
          <w:tcPr>
            <w:tcW w:w="1809" w:type="dxa"/>
          </w:tcPr>
          <w:p w:rsidR="00CB3869" w:rsidRPr="00BE7C0B" w:rsidRDefault="00CB3869" w:rsidP="00915A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Обсуждение результатов образовательной, воспитательной и коррекционной работы с </w:t>
            </w:r>
            <w:proofErr w:type="gramStart"/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BE7C0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раннего и младшего дошкольного возраста, выявление детей с недостаточной динамикой развития речевых и познавательных процессов. Выработка стратегий дальнейшей коррекционной работы.</w:t>
            </w:r>
          </w:p>
          <w:p w:rsidR="00CB3869" w:rsidRPr="00BE7C0B" w:rsidRDefault="00CB3869" w:rsidP="0091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Предварительное направление </w:t>
            </w:r>
            <w:proofErr w:type="gramStart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младшего школьного возраста на ПМПК.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учитель-логопед, педагог-психолог</w:t>
            </w:r>
          </w:p>
        </w:tc>
      </w:tr>
      <w:tr w:rsidR="00CB3869" w:rsidRPr="00BE7C0B" w:rsidTr="00CB3869">
        <w:trPr>
          <w:trHeight w:val="1391"/>
        </w:trPr>
        <w:tc>
          <w:tcPr>
            <w:tcW w:w="1809" w:type="dxa"/>
          </w:tcPr>
          <w:p w:rsidR="00CB3869" w:rsidRPr="00BE7C0B" w:rsidRDefault="00CB3869" w:rsidP="00915A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CB3869" w:rsidRPr="00BE7C0B" w:rsidRDefault="00CB3869" w:rsidP="00915A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CB3869" w:rsidRPr="00BE7C0B" w:rsidRDefault="00CB3869" w:rsidP="00915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Анализ итоговой диагностики готовности к школьному обучению. </w:t>
            </w:r>
          </w:p>
          <w:p w:rsidR="00CB3869" w:rsidRPr="00BE7C0B" w:rsidRDefault="00CB3869" w:rsidP="00915A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>2. Анализ деятельности психолого-п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едагогического консилиума в 2020-2021</w:t>
            </w: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учебном 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ду, задачи и перспективы на 2021-2022</w:t>
            </w:r>
            <w:r w:rsidRPr="00BE7C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B3869" w:rsidRPr="00BE7C0B" w:rsidRDefault="00CB3869" w:rsidP="00915A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BE7C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учитель-логопед, педагог-психолог</w:t>
            </w:r>
          </w:p>
        </w:tc>
      </w:tr>
    </w:tbl>
    <w:p w:rsidR="00CB3869" w:rsidRDefault="00CB3869" w:rsidP="00F175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F92" w:rsidRPr="00F24F92" w:rsidRDefault="00CE7E4D" w:rsidP="00F24F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84BD9">
        <w:rPr>
          <w:rFonts w:ascii="Times New Roman" w:eastAsia="Calibri" w:hAnsi="Times New Roman" w:cs="Times New Roman"/>
          <w:b/>
          <w:sz w:val="28"/>
          <w:szCs w:val="28"/>
        </w:rPr>
        <w:t>.6</w:t>
      </w:r>
      <w:r w:rsidR="00BC728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Конкурсы детских творческих работ,  выставки, фестивали</w:t>
      </w:r>
    </w:p>
    <w:p w:rsidR="00A3394B" w:rsidRPr="001D6A91" w:rsidRDefault="00A3394B" w:rsidP="00A3394B">
      <w:pPr>
        <w:pStyle w:val="a5"/>
        <w:ind w:left="0"/>
        <w:jc w:val="both"/>
        <w:rPr>
          <w:rFonts w:ascii="Arial" w:eastAsia="Calibri" w:hAnsi="Arial" w:cs="Arial"/>
          <w:b/>
          <w:sz w:val="1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90"/>
        <w:gridCol w:w="2977"/>
        <w:gridCol w:w="2976"/>
      </w:tblGrid>
      <w:tr w:rsidR="00A3394B" w:rsidRPr="00CC547A" w:rsidTr="008F7322">
        <w:tc>
          <w:tcPr>
            <w:tcW w:w="574" w:type="dxa"/>
          </w:tcPr>
          <w:p w:rsidR="00A3394B" w:rsidRPr="00CC547A" w:rsidRDefault="00760C75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8890" w:type="dxa"/>
          </w:tcPr>
          <w:p w:rsidR="00A3394B" w:rsidRPr="00CC547A" w:rsidRDefault="00A3394B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A3394B" w:rsidRPr="00CC547A" w:rsidRDefault="00A3394B" w:rsidP="00760C75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</w:tcPr>
          <w:p w:rsidR="00A3394B" w:rsidRPr="00CC547A" w:rsidRDefault="00A3394B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Ответственный</w:t>
            </w:r>
          </w:p>
        </w:tc>
      </w:tr>
      <w:tr w:rsidR="00A3394B" w:rsidRPr="00CC547A" w:rsidTr="00CC547A">
        <w:tc>
          <w:tcPr>
            <w:tcW w:w="15417" w:type="dxa"/>
            <w:gridSpan w:val="4"/>
          </w:tcPr>
          <w:p w:rsidR="00A3394B" w:rsidRPr="00CC547A" w:rsidRDefault="00A3394B" w:rsidP="0032378C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Смотры-конкурсы </w:t>
            </w:r>
            <w:r w:rsidR="005654B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(уровень образовательного учреждения)</w:t>
            </w:r>
          </w:p>
        </w:tc>
      </w:tr>
      <w:tr w:rsidR="00A3394B" w:rsidRPr="00CC547A" w:rsidTr="008F7322">
        <w:tc>
          <w:tcPr>
            <w:tcW w:w="574" w:type="dxa"/>
          </w:tcPr>
          <w:p w:rsidR="00A3394B" w:rsidRPr="00CC547A" w:rsidRDefault="00A3394B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90" w:type="dxa"/>
          </w:tcPr>
          <w:p w:rsidR="00A3394B" w:rsidRPr="00475E72" w:rsidRDefault="00882400" w:rsidP="0032378C">
            <w:pPr>
              <w:spacing w:after="0"/>
              <w:ind w:left="27"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E72">
              <w:rPr>
                <w:rFonts w:ascii="Times New Roman" w:eastAsia="Calibri" w:hAnsi="Times New Roman" w:cs="Times New Roman"/>
                <w:sz w:val="28"/>
                <w:szCs w:val="28"/>
              </w:rPr>
              <w:t>Смотр-конкурс</w:t>
            </w:r>
            <w:r w:rsidR="00A03144" w:rsidRPr="00475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групповых помещений и площадок</w:t>
            </w:r>
            <w:r w:rsidRPr="00475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3394B" w:rsidRPr="00475E72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новому учебному году</w:t>
            </w:r>
            <w:r w:rsidRPr="00475E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3394B" w:rsidRPr="00CC547A" w:rsidRDefault="00A3394B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976" w:type="dxa"/>
          </w:tcPr>
          <w:p w:rsidR="00A3394B" w:rsidRPr="00CC547A" w:rsidRDefault="00A3394B" w:rsidP="0032378C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54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</w:tc>
      </w:tr>
      <w:tr w:rsidR="001F52C0" w:rsidRPr="00A74E58" w:rsidTr="00A74E58">
        <w:trPr>
          <w:trHeight w:val="277"/>
        </w:trPr>
        <w:tc>
          <w:tcPr>
            <w:tcW w:w="574" w:type="dxa"/>
          </w:tcPr>
          <w:p w:rsidR="001F52C0" w:rsidRPr="00A74E58" w:rsidRDefault="001F52C0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90" w:type="dxa"/>
          </w:tcPr>
          <w:p w:rsidR="001F52C0" w:rsidRPr="00A74E58" w:rsidRDefault="001F52C0" w:rsidP="007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Конкурс рисунков на асфальте</w:t>
            </w:r>
            <w:r w:rsidR="00CE7E4D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</w:t>
            </w: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(«День знаний»)</w:t>
            </w:r>
          </w:p>
        </w:tc>
        <w:tc>
          <w:tcPr>
            <w:tcW w:w="2977" w:type="dxa"/>
          </w:tcPr>
          <w:p w:rsidR="001F52C0" w:rsidRPr="00A74E58" w:rsidRDefault="001F52C0" w:rsidP="0032378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1F52C0" w:rsidRPr="00A74E58" w:rsidRDefault="001F52C0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1F52C0" w:rsidRPr="00A74E58" w:rsidTr="00A74E58">
        <w:trPr>
          <w:trHeight w:val="399"/>
        </w:trPr>
        <w:tc>
          <w:tcPr>
            <w:tcW w:w="574" w:type="dxa"/>
          </w:tcPr>
          <w:p w:rsidR="001F52C0" w:rsidRPr="00A74E58" w:rsidRDefault="001F52C0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90" w:type="dxa"/>
          </w:tcPr>
          <w:p w:rsidR="001F52C0" w:rsidRPr="00A74E58" w:rsidRDefault="00CE7E4D" w:rsidP="008F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Конкурс детских творческих работ </w:t>
            </w:r>
            <w:r w:rsidR="00A03144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«По безопасной дороге»</w:t>
            </w:r>
          </w:p>
        </w:tc>
        <w:tc>
          <w:tcPr>
            <w:tcW w:w="2977" w:type="dxa"/>
          </w:tcPr>
          <w:p w:rsidR="001F52C0" w:rsidRPr="00A74E58" w:rsidRDefault="00A03144" w:rsidP="0032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1F52C0" w:rsidRPr="00A74E58" w:rsidRDefault="001F52C0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8F7322" w:rsidRPr="00A74E58" w:rsidTr="008F7322">
        <w:tc>
          <w:tcPr>
            <w:tcW w:w="574" w:type="dxa"/>
          </w:tcPr>
          <w:p w:rsidR="008F7322" w:rsidRPr="00A74E58" w:rsidRDefault="008F732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90" w:type="dxa"/>
          </w:tcPr>
          <w:p w:rsidR="008F7322" w:rsidRPr="00A74E58" w:rsidRDefault="00A03144" w:rsidP="007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47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</w:t>
            </w:r>
            <w:r w:rsidR="00475E72" w:rsidRPr="00475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групповых центров</w:t>
            </w:r>
            <w:r w:rsidRPr="00A7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ПДД «Внимание! Дети!»</w:t>
            </w:r>
          </w:p>
        </w:tc>
        <w:tc>
          <w:tcPr>
            <w:tcW w:w="2977" w:type="dxa"/>
          </w:tcPr>
          <w:p w:rsidR="008F7322" w:rsidRPr="00A74E58" w:rsidRDefault="008F7322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8F7322" w:rsidRPr="00A74E58" w:rsidRDefault="008F7322" w:rsidP="0032378C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Ст. воспитатель                                                       </w:t>
            </w:r>
          </w:p>
        </w:tc>
      </w:tr>
      <w:tr w:rsidR="008F7322" w:rsidRPr="00A74E58" w:rsidTr="008F7322">
        <w:tc>
          <w:tcPr>
            <w:tcW w:w="574" w:type="dxa"/>
          </w:tcPr>
          <w:p w:rsidR="008F7322" w:rsidRPr="00A74E58" w:rsidRDefault="008F732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90" w:type="dxa"/>
          </w:tcPr>
          <w:p w:rsidR="008F7322" w:rsidRPr="00A74E58" w:rsidRDefault="00A03144" w:rsidP="00A03144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творческих детских работ «Осенние чудеса</w:t>
            </w: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8F7322" w:rsidRPr="00A74E58" w:rsidRDefault="00A03144" w:rsidP="0032378C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8F7322" w:rsidRPr="00A74E58" w:rsidRDefault="001F52C0" w:rsidP="0032378C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882400" w:rsidRPr="00A74E58" w:rsidTr="008F7322">
        <w:tc>
          <w:tcPr>
            <w:tcW w:w="574" w:type="dxa"/>
          </w:tcPr>
          <w:p w:rsidR="00882400" w:rsidRPr="00A74E58" w:rsidRDefault="00882400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90" w:type="dxa"/>
          </w:tcPr>
          <w:p w:rsidR="00882400" w:rsidRPr="00A74E58" w:rsidRDefault="00475E72" w:rsidP="00A03144">
            <w:pPr>
              <w:spacing w:after="0"/>
              <w:ind w:left="27"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Конкурс творческих работ «Красота божьего мира»</w:t>
            </w:r>
          </w:p>
        </w:tc>
        <w:tc>
          <w:tcPr>
            <w:tcW w:w="2977" w:type="dxa"/>
          </w:tcPr>
          <w:p w:rsidR="00882400" w:rsidRPr="00A74E58" w:rsidRDefault="00475E7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882400" w:rsidRPr="00A74E58" w:rsidRDefault="00882400" w:rsidP="00C604FF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Ст. воспитатель                                                       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90" w:type="dxa"/>
          </w:tcPr>
          <w:p w:rsidR="00475E72" w:rsidRPr="00A74E58" w:rsidRDefault="00475E72" w:rsidP="00A03144">
            <w:pPr>
              <w:spacing w:after="0"/>
              <w:ind w:left="27" w:hanging="27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творческих работ</w:t>
            </w: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«В ожидании Рождества</w:t>
            </w: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75E72" w:rsidRPr="00A74E58" w:rsidTr="008F7322">
        <w:trPr>
          <w:trHeight w:val="459"/>
        </w:trPr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890" w:type="dxa"/>
          </w:tcPr>
          <w:p w:rsidR="00475E72" w:rsidRPr="00A74E58" w:rsidRDefault="00475E72" w:rsidP="00C6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Конкурс оригина</w:t>
            </w: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льных украшений групп «Новый год</w:t>
            </w: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на пороге»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            декабрь</w:t>
            </w:r>
          </w:p>
        </w:tc>
        <w:tc>
          <w:tcPr>
            <w:tcW w:w="2976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890" w:type="dxa"/>
          </w:tcPr>
          <w:p w:rsidR="00475E72" w:rsidRPr="00475E72" w:rsidRDefault="00475E72" w:rsidP="00C604FF">
            <w:pPr>
              <w:spacing w:after="0"/>
              <w:ind w:left="27"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E72">
              <w:rPr>
                <w:rFonts w:ascii="Times New Roman" w:eastAsia="Calibri" w:hAnsi="Times New Roman" w:cs="Times New Roman"/>
                <w:sz w:val="28"/>
                <w:szCs w:val="28"/>
              </w:rPr>
              <w:t>Смотр – конкурс зимних участков «Сказка из снега»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90" w:type="dxa"/>
          </w:tcPr>
          <w:p w:rsidR="00475E72" w:rsidRPr="002A3134" w:rsidRDefault="002A3134" w:rsidP="00C6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Лента новостей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на стене») «Зимние каникулы всей семьей» (оформление стенгазет в стилистике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етей: семейные фото, посты, комментарии)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890" w:type="dxa"/>
          </w:tcPr>
          <w:p w:rsidR="00475E72" w:rsidRPr="00A74E58" w:rsidRDefault="00475E72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Коллаж «Профессии настоящих мужчин» (фото-коллаж, иллюстрации, коллаж из рисунков, альбомов и др.)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475E72" w:rsidRPr="00A74E58" w:rsidRDefault="00475E72" w:rsidP="00C604FF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890" w:type="dxa"/>
          </w:tcPr>
          <w:p w:rsidR="00475E72" w:rsidRPr="00A74E58" w:rsidRDefault="00475E72" w:rsidP="00C6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Выставка  детских  работ  «Мамы  разные  нужны,  мамы</w:t>
            </w:r>
          </w:p>
          <w:p w:rsidR="00475E72" w:rsidRPr="00A74E58" w:rsidRDefault="00475E72" w:rsidP="00C6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всякие важны» (разнообразная техника выполнения).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475E72" w:rsidRPr="00A74E58" w:rsidRDefault="00475E72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890" w:type="dxa"/>
          </w:tcPr>
          <w:p w:rsidR="00475E72" w:rsidRPr="00A74E58" w:rsidRDefault="002A5C99" w:rsidP="00C6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Конкурс художественного слова</w:t>
            </w:r>
            <w:r w:rsidR="00475E72"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 xml:space="preserve"> </w:t>
            </w:r>
            <w:r w:rsidR="009C40B1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«О Родине в стихах и прозе»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475E72" w:rsidRPr="00A74E58" w:rsidRDefault="00475E72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890" w:type="dxa"/>
            <w:shd w:val="clear" w:color="auto" w:fill="auto"/>
          </w:tcPr>
          <w:p w:rsidR="00475E72" w:rsidRPr="00A74E58" w:rsidRDefault="00475E72" w:rsidP="00C6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Конкурс поделок ««Покорение  космоса»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475E72" w:rsidRPr="00A74E58" w:rsidRDefault="00475E72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2A5C99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890" w:type="dxa"/>
            <w:shd w:val="clear" w:color="auto" w:fill="auto"/>
          </w:tcPr>
          <w:p w:rsidR="00475E72" w:rsidRPr="00A74E58" w:rsidRDefault="00475E72" w:rsidP="00C604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Выставка детских поделок и рисунков «Пасхальные фантазии»</w:t>
            </w:r>
          </w:p>
        </w:tc>
        <w:tc>
          <w:tcPr>
            <w:tcW w:w="2977" w:type="dxa"/>
          </w:tcPr>
          <w:p w:rsidR="00475E72" w:rsidRPr="00A74E58" w:rsidRDefault="00475E72" w:rsidP="00C6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475E72" w:rsidRPr="00A74E58" w:rsidRDefault="00475E72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8F7322">
        <w:tc>
          <w:tcPr>
            <w:tcW w:w="574" w:type="dxa"/>
          </w:tcPr>
          <w:p w:rsidR="00475E72" w:rsidRPr="00A74E58" w:rsidRDefault="00475E72" w:rsidP="00771573">
            <w:pPr>
              <w:pStyle w:val="a5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90" w:type="dxa"/>
            <w:shd w:val="clear" w:color="auto" w:fill="auto"/>
          </w:tcPr>
          <w:p w:rsidR="00475E72" w:rsidRPr="00A74E58" w:rsidRDefault="002A5C99" w:rsidP="0088240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color w:val="2225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51E"/>
                <w:sz w:val="28"/>
                <w:szCs w:val="28"/>
                <w:lang w:eastAsia="ru-RU"/>
              </w:rPr>
              <w:t>Смотр-конкурс «</w:t>
            </w:r>
            <w:r w:rsidR="00475E72" w:rsidRPr="00A74E58">
              <w:rPr>
                <w:rFonts w:ascii="Times New Roman" w:eastAsia="Times New Roman" w:hAnsi="Times New Roman" w:cs="Times New Roman"/>
                <w:b/>
                <w:i/>
                <w:color w:val="22251E"/>
                <w:sz w:val="28"/>
                <w:szCs w:val="28"/>
                <w:lang w:eastAsia="ru-RU"/>
              </w:rPr>
              <w:t>Лучший участок» и «Лучшая игровая площадка»</w:t>
            </w:r>
          </w:p>
        </w:tc>
        <w:tc>
          <w:tcPr>
            <w:tcW w:w="2977" w:type="dxa"/>
          </w:tcPr>
          <w:p w:rsidR="00475E72" w:rsidRPr="00A74E58" w:rsidRDefault="00475E72" w:rsidP="008F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A74E58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475E72" w:rsidRPr="00A74E58" w:rsidRDefault="00475E72">
            <w:pPr>
              <w:rPr>
                <w:sz w:val="28"/>
                <w:szCs w:val="28"/>
              </w:rPr>
            </w:pPr>
            <w:r w:rsidRPr="00A74E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Ст. воспитатель</w:t>
            </w:r>
          </w:p>
        </w:tc>
      </w:tr>
      <w:tr w:rsidR="00475E72" w:rsidRPr="00A74E58" w:rsidTr="005654B9">
        <w:tc>
          <w:tcPr>
            <w:tcW w:w="15417" w:type="dxa"/>
            <w:gridSpan w:val="4"/>
          </w:tcPr>
          <w:p w:rsidR="00475E72" w:rsidRPr="00A74E58" w:rsidRDefault="00475E7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654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r w:rsidRPr="005654B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муниципальный уровень)</w:t>
            </w:r>
          </w:p>
        </w:tc>
      </w:tr>
    </w:tbl>
    <w:p w:rsidR="00B77E65" w:rsidRDefault="00B77E65" w:rsidP="00531806">
      <w:pPr>
        <w:pStyle w:val="a5"/>
        <w:spacing w:line="240" w:lineRule="auto"/>
        <w:ind w:hanging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C75" w:rsidRPr="00FC34A0" w:rsidRDefault="00FC34A0" w:rsidP="00FC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3.7. </w:t>
      </w:r>
      <w:r w:rsidR="00760C75" w:rsidRPr="00FC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праздники и развлечения</w:t>
      </w:r>
      <w:r w:rsidR="00760C75" w:rsidRPr="00FC3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музыкального руководителя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B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Финаевой</w:t>
      </w:r>
      <w:proofErr w:type="spellEnd"/>
      <w:r w:rsidR="00CB3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Н.Н.</w:t>
      </w:r>
    </w:p>
    <w:p w:rsidR="00760C75" w:rsidRPr="00760C75" w:rsidRDefault="00760C75" w:rsidP="00760C7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5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157"/>
        <w:gridCol w:w="3589"/>
        <w:gridCol w:w="3747"/>
        <w:gridCol w:w="3546"/>
      </w:tblGrid>
      <w:tr w:rsidR="00760C75" w:rsidRPr="00840AB4" w:rsidTr="00420F7F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h.gjdgxs"/>
            <w:bookmarkStart w:id="2" w:name="81f5a3b33f0ba4df0119389847017420ebf11bdf"/>
            <w:bookmarkStart w:id="3" w:name="0"/>
            <w:bookmarkEnd w:id="1"/>
            <w:bookmarkEnd w:id="2"/>
            <w:bookmarkEnd w:id="3"/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760C75" w:rsidRPr="00840AB4" w:rsidTr="00420F7F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A0087C" w:rsidRDefault="00760C75" w:rsidP="0077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бабушки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знаний»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знаний»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знаний»</w:t>
            </w:r>
          </w:p>
        </w:tc>
      </w:tr>
      <w:tr w:rsidR="00760C75" w:rsidRPr="00840AB4" w:rsidTr="00420F7F">
        <w:trPr>
          <w:trHeight w:val="1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Игра-драматизация «Репка».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 xml:space="preserve">«Урожай собирай»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осенний утренник)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«Ай, да репка!»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праздник «В Осеннем лесу»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«Дискотека у Кошки Алисы»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праздник «Приключения Подсолнушка»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«Музыка осени»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праздник «Приключения Домовенка Кузи»</w:t>
            </w:r>
          </w:p>
        </w:tc>
      </w:tr>
      <w:tr w:rsidR="00760C75" w:rsidRPr="00840AB4" w:rsidTr="00420F7F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Интегрированное развлечение «Есть на свете чудный терем»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Петрушки»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игр «Осенние забавы 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Матери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«Учитель танцев»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ко Дню Матери</w:t>
            </w:r>
          </w:p>
        </w:tc>
      </w:tr>
      <w:tr w:rsidR="00760C75" w:rsidRPr="00840AB4" w:rsidTr="00420F7F">
        <w:trPr>
          <w:trHeight w:val="15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A0087C" w:rsidRDefault="00760C75" w:rsidP="00771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«Елочка-красавица» (новогодний утренник).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«Зимовье зверей» (кукольный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«Мишка в гостях у ребят»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рукавичка»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«Симфонический оркестр»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под Новый год»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«Симфонический оркестр»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приключения»</w:t>
            </w:r>
          </w:p>
        </w:tc>
      </w:tr>
      <w:tr w:rsidR="00760C75" w:rsidRPr="00840AB4" w:rsidTr="00420F7F">
        <w:trPr>
          <w:trHeight w:val="8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A0087C" w:rsidRDefault="00760C75" w:rsidP="0077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елочкой</w:t>
            </w:r>
          </w:p>
          <w:p w:rsidR="00760C75" w:rsidRPr="00840AB4" w:rsidRDefault="00A74E58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«День рождения </w:t>
            </w:r>
            <w:r w:rsidR="00760C75"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Даши»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елочкой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«Детский альбом П.И.Чайковского»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елочкой.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60C75" w:rsidRPr="00840AB4" w:rsidTr="00420F7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Музыкально-игровое развлечение «К бабушке на блины».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«Веселые музыканты»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23 февраля «Бравые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дошколята!»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детского мюзикла «Волк и семеро козлят»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23 февраля «Бравые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дошколята!»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детского мюзикла «Волк и семеро козлят»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23 февраля «Бравые ребята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дошколята!»</w:t>
            </w:r>
          </w:p>
        </w:tc>
      </w:tr>
      <w:tr w:rsidR="00760C75" w:rsidRPr="00840AB4" w:rsidTr="00420F7F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A0087C" w:rsidRDefault="00760C75" w:rsidP="00771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8 Марта (весенний праздничный утренник).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Развлечение «Моя любимая игрушка».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чный утренник «Мама, солнышко моё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«Широкая Масленица»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утренник «Мамочек поздравим!»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«Широкая Масленица»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8 Марта «</w:t>
            </w:r>
            <w:proofErr w:type="spellStart"/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Шарман</w:t>
            </w:r>
            <w:proofErr w:type="spellEnd"/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-шоу»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«Широкая Масленица»</w:t>
            </w:r>
          </w:p>
        </w:tc>
      </w:tr>
      <w:tr w:rsidR="00760C75" w:rsidRPr="00840AB4" w:rsidTr="00420F7F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hAnsi="Times New Roman" w:cs="Times New Roman"/>
                <w:sz w:val="24"/>
                <w:szCs w:val="24"/>
              </w:rPr>
              <w:t>Развлечение «Трели вьются средь ветвей».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1 апреля – День Смеха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«Музыкальная шкатулка»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A74E58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Музыкально-литературная программа к 80-летию образования Тамбовской области «Тамбовский край, навек любимый»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1 апреля –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Смеха</w:t>
            </w: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 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«Симфоническая сказка «Петя и волк» С. Прокофьев.    </w:t>
            </w:r>
          </w:p>
        </w:tc>
      </w:tr>
      <w:tr w:rsidR="00760C75" w:rsidRPr="00840AB4" w:rsidTr="00420F7F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A0087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«Пых»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игрушкам»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«Дружный хоровод»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праздник</w:t>
            </w:r>
          </w:p>
        </w:tc>
      </w:tr>
    </w:tbl>
    <w:p w:rsidR="00760C75" w:rsidRDefault="00760C75" w:rsidP="00760C7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</w:t>
      </w:r>
    </w:p>
    <w:p w:rsidR="00760C75" w:rsidRDefault="00760C75" w:rsidP="00760C75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</w:t>
      </w:r>
    </w:p>
    <w:p w:rsidR="00760C75" w:rsidRDefault="00760C75" w:rsidP="0076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1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Музыкальные праздники и развлечения</w:t>
      </w:r>
      <w:r w:rsidRPr="00A00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музыкального руководителя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Ананьевой  Л.Б.</w:t>
      </w:r>
    </w:p>
    <w:p w:rsidR="00760C75" w:rsidRPr="00A0087C" w:rsidRDefault="00760C75" w:rsidP="0076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51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3828"/>
        <w:gridCol w:w="3969"/>
        <w:gridCol w:w="3543"/>
      </w:tblGrid>
      <w:tr w:rsidR="00760C75" w:rsidRPr="00840AB4" w:rsidTr="00CB3C02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840AB4" w:rsidRDefault="00760C75" w:rsidP="007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760C75" w:rsidRPr="00840AB4" w:rsidTr="00CB3C02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мыльных пузырей «Клоун Кирюша в гостях у ребят»</w:t>
            </w:r>
          </w:p>
          <w:p w:rsidR="00760C75" w:rsidRPr="00CE1882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мультфильма «До свиданья, лето»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1E7420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Знаний»</w:t>
            </w:r>
          </w:p>
          <w:p w:rsidR="00760C75" w:rsidRPr="00E63595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мыльных пузырей «Клоун Кирюша в гостях у ребят»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знаний»</w:t>
            </w:r>
          </w:p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«Путешествие по сказкам»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знаний»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веселых песен»</w:t>
            </w:r>
          </w:p>
          <w:p w:rsidR="00760C75" w:rsidRPr="00F52BD8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75" w:rsidRPr="00840AB4" w:rsidTr="00CB3C02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«Мишка на прогулке»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азвлечение «Осень в гости к  нам пришла»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760C75" w:rsidRPr="00C508EC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«Мишка на прогулке»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«Осень в гости к  нам пришла»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веселых песен»</w:t>
            </w:r>
          </w:p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русских народных игр «В гостях у бабушки Маланьи»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русских народных игр «Покровская карусель»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</w:t>
            </w:r>
          </w:p>
        </w:tc>
      </w:tr>
      <w:tr w:rsidR="00760C75" w:rsidRPr="00840AB4" w:rsidTr="00CB3C02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 «У козленка день рожденья»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 – солнышко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«Праздник зонтика»</w:t>
            </w:r>
          </w:p>
          <w:p w:rsidR="00760C75" w:rsidRPr="00C508EC" w:rsidRDefault="00760C75" w:rsidP="00771573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 знакомства с музыкой К.Сен-Санса «Карнавал животных»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Концерт, посвященный Дню </w:t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 "Мама - самый лучший друг"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Концерт, посвященный Дню Матери "Воспеваю то, что вечно ново"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«Оркестр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инструментов»</w:t>
            </w:r>
          </w:p>
        </w:tc>
      </w:tr>
      <w:tr w:rsidR="00760C75" w:rsidRPr="00840AB4" w:rsidTr="00CB3C02">
        <w:trPr>
          <w:trHeight w:val="10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забавы «Зимние забавы»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 у ворот»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веселых песен»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«Композитор П.И.Чайковский»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«Здравствуй, здравствуй, Новый год!»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знакомства с музыкой К.Сен-Санса «Карнавал животных»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«Новогодний карнавал» </w:t>
            </w:r>
          </w:p>
        </w:tc>
      </w:tr>
      <w:tr w:rsidR="00760C75" w:rsidRPr="00840AB4" w:rsidTr="00CB3C02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Игра-развлечение «Петрушка в гостях у ребят»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детского творчества «Прощание с елкой»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 волне музыкально-дидактических игр»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«Рождественские колядки»</w:t>
            </w:r>
          </w:p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классической музыке «Музыкальные загадки»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Развлечение "Рождественские колядки" 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 «Угадай мелодию»</w:t>
            </w:r>
          </w:p>
        </w:tc>
      </w:tr>
      <w:tr w:rsidR="00760C75" w:rsidRPr="00840AB4" w:rsidTr="00CB3C02">
        <w:trPr>
          <w:trHeight w:val="1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Пальчиковый театр «Колобок»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флажка»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«Зима снежная была» 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«Антошка идет в армию»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гостиная «Симфонический оркестр»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– спортивное развлечение «Слава армии родной!»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«Симфонический оркестр»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досуг «Весела была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беседа»</w:t>
            </w:r>
          </w:p>
        </w:tc>
      </w:tr>
      <w:tr w:rsidR="00760C75" w:rsidRPr="00840AB4" w:rsidTr="00CB3C02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«Маму поздравляют малыши»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«Весеннее настроение»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«Маму поздравляют малыши»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и козел»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«Для любимой мамочки песенки спою»</w:t>
            </w:r>
          </w:p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«Детский альбом П.И.Чайковского»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«Мама – солнышко мое»</w:t>
            </w:r>
          </w:p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"Весенняя мозаика" </w:t>
            </w:r>
          </w:p>
        </w:tc>
      </w:tr>
      <w:tr w:rsidR="00760C75" w:rsidRPr="00840AB4" w:rsidTr="00CB3C0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АПРЕЛЬ</w:t>
            </w:r>
          </w:p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по мотивам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и-ни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  <w:p w:rsidR="00760C75" w:rsidRPr="00CE1882" w:rsidRDefault="00760C75" w:rsidP="0077157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Жадина</w:t>
            </w:r>
            <w:proofErr w:type="gramEnd"/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Э. </w:t>
            </w:r>
            <w:proofErr w:type="spellStart"/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"Весенние встречи" </w:t>
            </w:r>
          </w:p>
          <w:p w:rsidR="00760C75" w:rsidRPr="00CE1882" w:rsidRDefault="00760C75" w:rsidP="0077157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бантика»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«Поиграем и попляшем»</w:t>
            </w:r>
          </w:p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весенний лес»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«Музыкальное конфетти» Праздник «День смеха»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стране </w:t>
            </w:r>
            <w:proofErr w:type="spellStart"/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Смехопотамии</w:t>
            </w:r>
            <w:proofErr w:type="spellEnd"/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0C75" w:rsidRPr="00073FAE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Веснушки»</w:t>
            </w:r>
          </w:p>
        </w:tc>
      </w:tr>
      <w:tr w:rsidR="00760C75" w:rsidRPr="00840AB4" w:rsidTr="00CB3C02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  <w:r w:rsidRPr="00ED3889">
              <w:rPr>
                <w:rStyle w:val="af"/>
                <w:rFonts w:ascii="Times New Roman" w:hAnsi="Times New Roman" w:cs="Times New Roman"/>
                <w:i w:val="0"/>
              </w:rPr>
              <w:t>МАЙ</w:t>
            </w:r>
          </w:p>
          <w:p w:rsidR="00760C75" w:rsidRPr="00ED3889" w:rsidRDefault="00760C75" w:rsidP="00771573">
            <w:pPr>
              <w:rPr>
                <w:rStyle w:val="af"/>
                <w:rFonts w:ascii="Times New Roman" w:hAnsi="Times New Roman" w:cs="Times New Roman"/>
                <w:i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C75" w:rsidRPr="00CE1882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«Вечер колыбельных песен»</w:t>
            </w:r>
          </w:p>
          <w:p w:rsidR="00760C75" w:rsidRPr="00CE1882" w:rsidRDefault="00760C75" w:rsidP="00771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Развлечение-путешествие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лесную полянку»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C508EC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по дорожному движению «Незнайка в чужом городе»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gramStart"/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C5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есеннее настроение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3266C7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Музыкально-литературный час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 деды надевают ордена"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6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попляшем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C75" w:rsidRPr="00F52BD8" w:rsidRDefault="00760C75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Музыкально-литературный час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 деды надевают ордена"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свиданья, детский сад»</w:t>
            </w:r>
          </w:p>
        </w:tc>
      </w:tr>
    </w:tbl>
    <w:p w:rsidR="00CC547A" w:rsidRPr="00760C75" w:rsidRDefault="00CC547A" w:rsidP="00CC547A">
      <w:pPr>
        <w:pStyle w:val="a5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087C" w:rsidRPr="00760C75" w:rsidRDefault="00FC34A0" w:rsidP="00FC34A0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="00A0087C" w:rsidRPr="00760C75">
        <w:rPr>
          <w:rFonts w:ascii="Times New Roman" w:hAnsi="Times New Roman" w:cs="Times New Roman"/>
          <w:b/>
          <w:sz w:val="28"/>
          <w:szCs w:val="28"/>
        </w:rPr>
        <w:t xml:space="preserve">Физкультурные досуги  и праздники </w:t>
      </w:r>
    </w:p>
    <w:tbl>
      <w:tblPr>
        <w:tblStyle w:val="a7"/>
        <w:tblW w:w="15593" w:type="dxa"/>
        <w:tblInd w:w="-34" w:type="dxa"/>
        <w:tblLook w:val="04A0" w:firstRow="1" w:lastRow="0" w:firstColumn="1" w:lastColumn="0" w:noHBand="0" w:noVBand="1"/>
      </w:tblPr>
      <w:tblGrid>
        <w:gridCol w:w="1276"/>
        <w:gridCol w:w="3686"/>
        <w:gridCol w:w="3544"/>
        <w:gridCol w:w="3543"/>
        <w:gridCol w:w="3544"/>
      </w:tblGrid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«Мой веселый звонкий мяч»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«На зарядку становись!»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«Дорожные старты»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«Пожарные учения»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«День здоровья»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«День здоровья»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«День здоровья»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«День здоровья»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 w:rsidP="0091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 гости к мишке</w:t>
            </w:r>
            <w:r w:rsidR="00911177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11177" w:rsidRPr="00ED3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оптыжке</w:t>
            </w:r>
            <w:proofErr w:type="spell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Досуг «С мамой мы ловкие, с мамой мы сильные!» 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(совместно с родителями)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«А ну</w:t>
            </w:r>
            <w:r w:rsidR="00E344FF" w:rsidRPr="00ED3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11177" w:rsidRPr="00ED3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мамы!» (совместно с родителями)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«Мама, папа я</w:t>
            </w:r>
            <w:r w:rsidR="00E344FF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семья!» (совместно 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родителями)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«Физкультура для зайчонка»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 В гостях у трех Богатырей»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«Богатырская сила»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«Богатырские состязания»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 гостях у Снежной Бабы»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«Зимние забавы»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«Веселые соревнования»</w:t>
            </w:r>
          </w:p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Праздник «Малая Олимпиада»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«Веселые соревнования»</w:t>
            </w:r>
          </w:p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Праздник «Малая Олимпиада»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«Мы моряки отважные» (совместно с родителями)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«Мы ребята бравые</w:t>
            </w:r>
            <w:r w:rsidR="00E344FF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пецназ»</w:t>
            </w:r>
          </w:p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Праздник «Проводы Зимушки-зимы»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E3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«А ну-</w:t>
            </w:r>
            <w:r w:rsidR="00A0087C" w:rsidRPr="00ED3889">
              <w:rPr>
                <w:rFonts w:ascii="Times New Roman" w:hAnsi="Times New Roman" w:cs="Times New Roman"/>
                <w:sz w:val="24"/>
                <w:szCs w:val="24"/>
              </w:rPr>
              <w:t>ка мальчики!»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«Универсальный солдат»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«Приключения колобка»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«Петрушкин сундучок»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«Мы</w:t>
            </w:r>
            <w:r w:rsidR="00E344FF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44FF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футболисты»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«Мы</w:t>
            </w:r>
            <w:r w:rsidR="00E344FF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аскетболисты»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Досуг «Веселые </w:t>
            </w:r>
            <w:proofErr w:type="gramStart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 w:rsidP="0049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Досуг «В гости </w:t>
            </w:r>
            <w:r w:rsidR="00497DA9"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к нам </w:t>
            </w: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 xml:space="preserve">прилетел </w:t>
            </w:r>
            <w:proofErr w:type="spellStart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«Веселые старты»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«Веселые старты»</w:t>
            </w:r>
          </w:p>
        </w:tc>
      </w:tr>
      <w:tr w:rsidR="00A0087C" w:rsidRPr="00ED3889" w:rsidTr="00420F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«Вечер подвижных игр»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«Вечер подвижных игр»</w:t>
            </w:r>
          </w:p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Праздник «В поисках сокровищ»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«Вечер подвижных игр»</w:t>
            </w:r>
          </w:p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Праздник «Парад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Досуг «Вечер подвижных игр»</w:t>
            </w:r>
          </w:p>
          <w:p w:rsidR="00A0087C" w:rsidRPr="00ED3889" w:rsidRDefault="00A0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89">
              <w:rPr>
                <w:rFonts w:ascii="Times New Roman" w:hAnsi="Times New Roman" w:cs="Times New Roman"/>
                <w:sz w:val="24"/>
                <w:szCs w:val="24"/>
              </w:rPr>
              <w:t>Праздник «Парад Победы»</w:t>
            </w:r>
          </w:p>
        </w:tc>
      </w:tr>
    </w:tbl>
    <w:p w:rsidR="00A0087C" w:rsidRDefault="00A0087C" w:rsidP="00CC547A">
      <w:pPr>
        <w:pStyle w:val="a5"/>
        <w:ind w:left="0"/>
        <w:rPr>
          <w:rFonts w:ascii="Calibri" w:eastAsia="Calibri" w:hAnsi="Calibri" w:cs="Times New Roman"/>
          <w:b/>
        </w:rPr>
      </w:pPr>
    </w:p>
    <w:p w:rsidR="00184BD9" w:rsidRDefault="00184BD9" w:rsidP="00CC547A">
      <w:pPr>
        <w:pStyle w:val="a5"/>
        <w:ind w:left="0"/>
        <w:rPr>
          <w:rFonts w:ascii="Calibri" w:eastAsia="Calibri" w:hAnsi="Calibri" w:cs="Times New Roman"/>
          <w:b/>
        </w:rPr>
      </w:pPr>
    </w:p>
    <w:p w:rsidR="00882400" w:rsidRPr="00882400" w:rsidRDefault="00FC34A0" w:rsidP="00FC34A0">
      <w:pPr>
        <w:pStyle w:val="a5"/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3.9. </w:t>
      </w:r>
      <w:r w:rsidR="00760C75" w:rsidRPr="003E7C44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  <w:r w:rsidR="00760C75">
        <w:rPr>
          <w:rFonts w:ascii="Times New Roman" w:eastAsia="Calibri" w:hAnsi="Times New Roman" w:cs="Times New Roman"/>
          <w:b/>
          <w:sz w:val="28"/>
          <w:szCs w:val="28"/>
        </w:rPr>
        <w:t>, руководство</w:t>
      </w:r>
    </w:p>
    <w:tbl>
      <w:tblPr>
        <w:tblW w:w="1523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20"/>
        <w:gridCol w:w="572"/>
        <w:gridCol w:w="567"/>
        <w:gridCol w:w="567"/>
        <w:gridCol w:w="709"/>
        <w:gridCol w:w="708"/>
        <w:gridCol w:w="567"/>
        <w:gridCol w:w="709"/>
        <w:gridCol w:w="709"/>
        <w:gridCol w:w="709"/>
      </w:tblGrid>
      <w:tr w:rsidR="00882400" w:rsidRPr="005E306D" w:rsidTr="000F6AC9">
        <w:trPr>
          <w:cantSplit/>
          <w:trHeight w:val="1606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0F6AC9" w:rsidRDefault="00882400" w:rsidP="00C604FF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Вид контроля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  <w:p w:rsidR="000F6AC9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textDirection w:val="btLr"/>
            <w:hideMark/>
          </w:tcPr>
          <w:p w:rsidR="00882400" w:rsidRPr="000F6AC9" w:rsidRDefault="000F6AC9" w:rsidP="000F6AC9">
            <w:pPr>
              <w:spacing w:line="338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</w:tr>
      <w:tr w:rsidR="00882400" w:rsidRPr="005E306D" w:rsidTr="00C604FF">
        <w:trPr>
          <w:trHeight w:val="338"/>
        </w:trPr>
        <w:tc>
          <w:tcPr>
            <w:tcW w:w="152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4B1218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4B121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тематический</w:t>
            </w:r>
            <w:r w:rsidR="004B1218" w:rsidRPr="004B121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контроль</w:t>
            </w:r>
            <w:r w:rsidR="004B121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- </w:t>
            </w:r>
            <w:r w:rsidR="004B1218" w:rsidRPr="004B1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 предметом тематического контроля является определение наличия системы занятий, других воспитательных мероприятий, направленных на реализацию программы воспитания и развития ребёнка. Содержанием тематического анализа является изучение состояния воспитательно-образовательной работы с детьми по определённым проблемам.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FC2BE4" w:rsidRDefault="003374AE" w:rsidP="00CB3869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работы по </w:t>
            </w:r>
            <w:r w:rsidR="00CB3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конструктивно-модельной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детей»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="00184BD9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184BD9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84BD9" w:rsidRDefault="003374AE" w:rsidP="00184B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физкультурно-оздоровительной работы в течение всего периода пребывания ребенка в детском саду»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="00184BD9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882400" w:rsidRPr="005E306D" w:rsidTr="00C604FF">
        <w:trPr>
          <w:trHeight w:val="338"/>
        </w:trPr>
        <w:tc>
          <w:tcPr>
            <w:tcW w:w="152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4B1218" w:rsidRDefault="00882400" w:rsidP="004B1218">
            <w:pPr>
              <w:spacing w:after="0" w:line="240" w:lineRule="auto"/>
              <w:jc w:val="center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4B121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оперативный</w:t>
            </w:r>
            <w:r w:rsidR="00B418D4" w:rsidRPr="004B121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="004B1218" w:rsidRPr="004B121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контроль</w:t>
            </w:r>
            <w:r w:rsidR="004B1218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32"/>
                <w:szCs w:val="32"/>
                <w:lang w:eastAsia="ru-RU"/>
              </w:rPr>
              <w:t xml:space="preserve"> - </w:t>
            </w:r>
            <w:r w:rsidR="004B1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</w:t>
            </w:r>
            <w:r w:rsidR="00B418D4" w:rsidRPr="004B1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сбор информации количественного характера, который не требует длительных наблюдений, но показывает: проводится или не проводится тот или иной вид деятельности, есть или нет опасности для жизни и здоровья детей. Таким образом, оперативный контроль даёт информацию для последующего, уже более длительного контроля и анализа в процессе целевых посещений или тематической проверки, то есть он осуществляет функцию регулирования.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882400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2C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Адаптация детей к условиям д/</w:t>
            </w:r>
            <w:proofErr w:type="gramStart"/>
            <w:r w:rsidRPr="001F52C0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84BD9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846872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652A90" w:rsidRDefault="00652A9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52A9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846872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846872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846872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F45134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F45134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F45134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882400" w:rsidP="00882400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2C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Организация и проведение режимных моментов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882400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2C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Организация работы по изучению дошкольниками ПДД и ОБЖ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="002E637D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</w:tr>
      <w:tr w:rsidR="002E637D" w:rsidRPr="005E306D" w:rsidTr="002E637D">
        <w:trPr>
          <w:trHeight w:val="450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Pr="001F52C0" w:rsidRDefault="002E637D" w:rsidP="00F45134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Анализ еженедельного планирования воспитателей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>
            <w:r w:rsidRPr="002154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>
            <w:r w:rsidRPr="002154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>
            <w:r w:rsidRPr="002154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E637D" w:rsidRDefault="002E637D">
            <w:r w:rsidRPr="0021545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1F52C0" w:rsidRDefault="00882400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1F52C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Организация, эффективность проведения гимнастики пробуждения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F45134" w:rsidP="002E637D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F52C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F52C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у детей навыков самообслуживания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="002E637D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+</w:t>
            </w:r>
            <w:r w:rsidR="00882400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1F52C0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Проведение </w:t>
            </w:r>
            <w:r w:rsidR="00F45134" w:rsidRPr="001F52C0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педагогической </w:t>
            </w:r>
            <w:r w:rsidR="00F45134" w:rsidRPr="001F52C0"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(мониторинга) освоения  ООП 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стартовая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, итоговая)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="00846872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+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882400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1F52C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F52C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 культурно-гигиенических навыков у детей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1F52C0" w:rsidRDefault="00F45134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1F52C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1F52C0" w:rsidRDefault="00F45134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52C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Выполнение режима дня</w:t>
            </w:r>
            <w:r w:rsidR="00882400" w:rsidRPr="001F52C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F45134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Подготовка воспитателя к рабочему дню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  <w:r w:rsidR="00882400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2E637D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="002E637D"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882400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 коррекционной работы с детьми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+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82400" w:rsidRPr="005E306D" w:rsidRDefault="0088240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</w:tr>
      <w:tr w:rsidR="006244FD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Формирование развивающей предметно-пространственной среды в группах для детей раннего возраста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FC1AE3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FC1AE3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FC1AE3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6244FD" w:rsidRPr="005E306D" w:rsidRDefault="006244F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4B1218" w:rsidRPr="005E306D" w:rsidTr="002A4921">
        <w:trPr>
          <w:trHeight w:val="338"/>
        </w:trPr>
        <w:tc>
          <w:tcPr>
            <w:tcW w:w="152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4B1218" w:rsidRPr="005E306D" w:rsidRDefault="004B1218" w:rsidP="004B12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4B1218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предупредительный контроль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 </w:t>
            </w:r>
            <w:r w:rsidRPr="004B1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цель – оказать помощь, предупредить возможные ошибки, поэтому он может пройти в разных формах.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планов, конспектов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проведение занятий</w:t>
            </w:r>
            <w:r w:rsidRPr="004B1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 </w:t>
            </w:r>
          </w:p>
        </w:tc>
      </w:tr>
      <w:tr w:rsidR="00B418D4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652A90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 и проведение основных режимных моментов молодыми педагогами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652A90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B418D4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652A90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Проведение  педагогического мониторинга с воспитанниками раннего возраста в соответствии с картой нервно-психического развития детей от 1года до 3 лет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B418D4" w:rsidRPr="005E306D" w:rsidTr="00C604FF">
        <w:trPr>
          <w:trHeight w:val="338"/>
        </w:trPr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652A90" w:rsidP="00C604FF">
            <w:pPr>
              <w:spacing w:after="0" w:line="33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Организация непосредственно образовательная деятельность в разных возрастных группах молодыми педагогами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2E637D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306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B418D4" w:rsidRPr="005E306D" w:rsidRDefault="00B418D4" w:rsidP="00C604FF">
            <w:pPr>
              <w:spacing w:after="0" w:line="3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B96BB0" w:rsidRDefault="00B96BB0" w:rsidP="00CC547A">
      <w:pPr>
        <w:pStyle w:val="a5"/>
        <w:ind w:left="0"/>
        <w:jc w:val="both"/>
        <w:rPr>
          <w:rFonts w:ascii="Arial" w:eastAsia="Calibri" w:hAnsi="Arial" w:cs="Arial"/>
          <w:b/>
        </w:rPr>
      </w:pPr>
    </w:p>
    <w:p w:rsidR="00CB3869" w:rsidRDefault="00CB3869" w:rsidP="00CC547A">
      <w:pPr>
        <w:pStyle w:val="a5"/>
        <w:ind w:left="0"/>
        <w:jc w:val="both"/>
        <w:rPr>
          <w:rFonts w:ascii="Arial" w:eastAsia="Calibri" w:hAnsi="Arial" w:cs="Arial"/>
          <w:b/>
        </w:rPr>
      </w:pPr>
    </w:p>
    <w:p w:rsidR="00CB3869" w:rsidRDefault="00CB3869" w:rsidP="00CC547A">
      <w:pPr>
        <w:pStyle w:val="a5"/>
        <w:ind w:left="0"/>
        <w:jc w:val="both"/>
        <w:rPr>
          <w:rFonts w:ascii="Arial" w:eastAsia="Calibri" w:hAnsi="Arial" w:cs="Arial"/>
          <w:b/>
        </w:rPr>
      </w:pPr>
    </w:p>
    <w:p w:rsidR="00CB3869" w:rsidRPr="00400EFB" w:rsidRDefault="00CB3869" w:rsidP="00CC547A">
      <w:pPr>
        <w:pStyle w:val="a5"/>
        <w:ind w:left="0"/>
        <w:jc w:val="both"/>
        <w:rPr>
          <w:rFonts w:ascii="Arial" w:eastAsia="Calibri" w:hAnsi="Arial" w:cs="Arial"/>
          <w:b/>
        </w:rPr>
      </w:pPr>
    </w:p>
    <w:p w:rsidR="003E7C44" w:rsidRPr="0013426A" w:rsidRDefault="0013426A" w:rsidP="003E7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3426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="00760C75" w:rsidRPr="0013426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="00A2675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="00CC547A" w:rsidRPr="001342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CC547A" w:rsidRPr="00072007">
        <w:rPr>
          <w:rFonts w:ascii="Times New Roman" w:eastAsia="Calibri" w:hAnsi="Times New Roman" w:cs="Times New Roman"/>
          <w:b/>
          <w:sz w:val="28"/>
          <w:szCs w:val="28"/>
        </w:rPr>
        <w:t xml:space="preserve">  -   </w:t>
      </w:r>
      <w:r w:rsidR="00CC547A" w:rsidRPr="0013426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Социальное партнёрство</w:t>
      </w:r>
      <w:r w:rsidR="003E7C44" w:rsidRPr="0013426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D83970" w:rsidRDefault="00760C75" w:rsidP="00B96BB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426A">
        <w:rPr>
          <w:rFonts w:ascii="Times New Roman" w:hAnsi="Times New Roman" w:cs="Times New Roman"/>
          <w:b/>
          <w:sz w:val="28"/>
          <w:szCs w:val="28"/>
        </w:rPr>
        <w:t>3</w:t>
      </w:r>
      <w:r w:rsidR="004A766C" w:rsidRPr="0013426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83970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D83970" w:rsidRPr="00D83970" w:rsidRDefault="00D83970" w:rsidP="00B96B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83970">
        <w:rPr>
          <w:rFonts w:ascii="Times New Roman" w:hAnsi="Times New Roman" w:cs="Times New Roman"/>
          <w:sz w:val="28"/>
          <w:szCs w:val="28"/>
        </w:rPr>
        <w:t>-  проект «Университет семейных наук</w:t>
      </w:r>
      <w:r w:rsidR="00DF2A46" w:rsidRPr="00D83970">
        <w:rPr>
          <w:rFonts w:ascii="Times New Roman" w:hAnsi="Times New Roman" w:cs="Times New Roman"/>
          <w:sz w:val="28"/>
          <w:szCs w:val="28"/>
        </w:rPr>
        <w:t>»</w:t>
      </w:r>
      <w:r w:rsidR="00F0408C">
        <w:rPr>
          <w:rFonts w:ascii="Times New Roman" w:hAnsi="Times New Roman" w:cs="Times New Roman"/>
          <w:sz w:val="28"/>
          <w:szCs w:val="28"/>
        </w:rPr>
        <w:t xml:space="preserve"> (формат </w:t>
      </w:r>
      <w:proofErr w:type="spellStart"/>
      <w:r w:rsidR="00F0408C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="00F0408C">
        <w:rPr>
          <w:rFonts w:ascii="Times New Roman" w:hAnsi="Times New Roman" w:cs="Times New Roman"/>
          <w:sz w:val="28"/>
          <w:szCs w:val="28"/>
        </w:rPr>
        <w:t xml:space="preserve"> родительских собраний)</w:t>
      </w:r>
    </w:p>
    <w:p w:rsidR="00D83970" w:rsidRPr="00D83970" w:rsidRDefault="00D83970" w:rsidP="00B96B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D83970">
        <w:rPr>
          <w:rFonts w:ascii="Times New Roman" w:hAnsi="Times New Roman" w:cs="Times New Roman"/>
          <w:sz w:val="28"/>
          <w:szCs w:val="28"/>
        </w:rPr>
        <w:t xml:space="preserve"> - проект «Час  - это много или мало?»</w:t>
      </w:r>
    </w:p>
    <w:p w:rsidR="00D83970" w:rsidRDefault="00D83970" w:rsidP="00D83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D83970">
        <w:rPr>
          <w:rFonts w:ascii="Times New Roman" w:hAnsi="Times New Roman" w:cs="Times New Roman"/>
          <w:i/>
          <w:sz w:val="28"/>
          <w:szCs w:val="28"/>
        </w:rPr>
        <w:t>«Университет семейных наук»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0408C">
        <w:rPr>
          <w:rFonts w:ascii="Times New Roman" w:hAnsi="Times New Roman" w:cs="Times New Roman"/>
          <w:sz w:val="28"/>
          <w:szCs w:val="28"/>
        </w:rPr>
        <w:t xml:space="preserve"> обновленный формат </w:t>
      </w:r>
      <w:proofErr w:type="spellStart"/>
      <w:r w:rsidR="00F0408C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="00F0408C">
        <w:rPr>
          <w:rFonts w:ascii="Times New Roman" w:hAnsi="Times New Roman" w:cs="Times New Roman"/>
          <w:sz w:val="28"/>
          <w:szCs w:val="28"/>
        </w:rPr>
        <w:t xml:space="preserve"> родительских собраний,</w:t>
      </w:r>
      <w:r>
        <w:rPr>
          <w:rFonts w:ascii="Times New Roman" w:hAnsi="Times New Roman" w:cs="Times New Roman"/>
          <w:sz w:val="28"/>
          <w:szCs w:val="28"/>
        </w:rPr>
        <w:t xml:space="preserve"> цикл «заседаний», построенных на активных формах взаимодействия. Распределение тематики «заседаний» в соответствии с «кафедрами» университета: </w:t>
      </w:r>
    </w:p>
    <w:p w:rsidR="00D83970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970">
        <w:rPr>
          <w:rFonts w:ascii="Times New Roman" w:hAnsi="Times New Roman" w:cs="Times New Roman"/>
          <w:i/>
          <w:sz w:val="28"/>
          <w:szCs w:val="28"/>
          <w:u w:val="single"/>
        </w:rPr>
        <w:t>«Будьте здоровы!» (</w:t>
      </w:r>
      <w:r>
        <w:rPr>
          <w:rFonts w:ascii="Times New Roman" w:hAnsi="Times New Roman" w:cs="Times New Roman"/>
          <w:sz w:val="28"/>
          <w:szCs w:val="28"/>
        </w:rPr>
        <w:t xml:space="preserve">темы о здоровье – физическом и психологическом, профилактике болезней, здоровом образе жизни), </w:t>
      </w:r>
    </w:p>
    <w:p w:rsidR="00D83970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83970">
        <w:rPr>
          <w:rFonts w:ascii="Times New Roman" w:hAnsi="Times New Roman" w:cs="Times New Roman"/>
          <w:i/>
          <w:sz w:val="28"/>
          <w:szCs w:val="28"/>
          <w:u w:val="single"/>
        </w:rPr>
        <w:t>Научить учиться»</w:t>
      </w:r>
      <w:r>
        <w:rPr>
          <w:rFonts w:ascii="Times New Roman" w:hAnsi="Times New Roman" w:cs="Times New Roman"/>
          <w:sz w:val="28"/>
          <w:szCs w:val="28"/>
        </w:rPr>
        <w:t xml:space="preserve"> (темы об образовательных технологиях, приемах, методиках), </w:t>
      </w:r>
    </w:p>
    <w:p w:rsidR="00D83970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970">
        <w:rPr>
          <w:rFonts w:ascii="Times New Roman" w:hAnsi="Times New Roman" w:cs="Times New Roman"/>
          <w:i/>
          <w:sz w:val="28"/>
          <w:szCs w:val="28"/>
          <w:u w:val="single"/>
        </w:rPr>
        <w:t>«Ясли – это серьезно»</w:t>
      </w:r>
      <w:r>
        <w:rPr>
          <w:rFonts w:ascii="Times New Roman" w:hAnsi="Times New Roman" w:cs="Times New Roman"/>
          <w:sz w:val="28"/>
          <w:szCs w:val="28"/>
        </w:rPr>
        <w:t xml:space="preserve"> (темы воспитания и развития детей раннего возраста), </w:t>
      </w:r>
    </w:p>
    <w:p w:rsidR="00D83970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970">
        <w:rPr>
          <w:rFonts w:ascii="Times New Roman" w:hAnsi="Times New Roman" w:cs="Times New Roman"/>
          <w:i/>
          <w:sz w:val="28"/>
          <w:szCs w:val="28"/>
          <w:u w:val="single"/>
        </w:rPr>
        <w:t>«Первый звонок»</w:t>
      </w:r>
      <w:r>
        <w:rPr>
          <w:rFonts w:ascii="Times New Roman" w:hAnsi="Times New Roman" w:cs="Times New Roman"/>
          <w:sz w:val="28"/>
          <w:szCs w:val="28"/>
        </w:rPr>
        <w:t xml:space="preserve"> (темы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будущих первоклассников), </w:t>
      </w:r>
    </w:p>
    <w:p w:rsidR="00D83970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970">
        <w:rPr>
          <w:rFonts w:ascii="Times New Roman" w:hAnsi="Times New Roman" w:cs="Times New Roman"/>
          <w:i/>
          <w:sz w:val="28"/>
          <w:szCs w:val="28"/>
          <w:u w:val="single"/>
        </w:rPr>
        <w:t>«Бабушка рядышком с дедушкой»</w:t>
      </w:r>
      <w:r>
        <w:rPr>
          <w:rFonts w:ascii="Times New Roman" w:hAnsi="Times New Roman" w:cs="Times New Roman"/>
          <w:sz w:val="28"/>
          <w:szCs w:val="28"/>
        </w:rPr>
        <w:t xml:space="preserve"> (темы для представителей старшего поколения, принимающих активное участие в воспитании),</w:t>
      </w:r>
    </w:p>
    <w:p w:rsidR="00D83970" w:rsidRPr="002A4921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970">
        <w:rPr>
          <w:rFonts w:ascii="Times New Roman" w:hAnsi="Times New Roman" w:cs="Times New Roman"/>
          <w:i/>
          <w:sz w:val="28"/>
          <w:szCs w:val="28"/>
          <w:u w:val="single"/>
        </w:rPr>
        <w:t xml:space="preserve">«Есть у нас традиция…» </w:t>
      </w:r>
      <w:r>
        <w:rPr>
          <w:rFonts w:ascii="Times New Roman" w:hAnsi="Times New Roman" w:cs="Times New Roman"/>
          <w:sz w:val="28"/>
          <w:szCs w:val="28"/>
        </w:rPr>
        <w:t>(темы о семейных ценностях)</w:t>
      </w:r>
    </w:p>
    <w:p w:rsidR="00A26752" w:rsidRDefault="00A26752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2A">
        <w:rPr>
          <w:rFonts w:ascii="Times New Roman" w:hAnsi="Times New Roman" w:cs="Times New Roman"/>
          <w:sz w:val="28"/>
          <w:szCs w:val="28"/>
        </w:rPr>
        <w:t xml:space="preserve">- </w:t>
      </w:r>
      <w:r w:rsidRPr="00F0408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64D2A" w:rsidRPr="00F0408C">
        <w:rPr>
          <w:rFonts w:ascii="Times New Roman" w:hAnsi="Times New Roman" w:cs="Times New Roman"/>
          <w:i/>
          <w:sz w:val="28"/>
          <w:szCs w:val="28"/>
          <w:u w:val="single"/>
        </w:rPr>
        <w:t>У меня сестренки нет…</w:t>
      </w:r>
      <w:r w:rsidRPr="00F0408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F040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2007">
        <w:rPr>
          <w:rFonts w:ascii="Times New Roman" w:hAnsi="Times New Roman" w:cs="Times New Roman"/>
          <w:sz w:val="28"/>
          <w:szCs w:val="28"/>
        </w:rPr>
        <w:t xml:space="preserve">темы, пропагандирующие счастливое </w:t>
      </w:r>
      <w:r w:rsidR="00A51818">
        <w:rPr>
          <w:rFonts w:ascii="Times New Roman" w:hAnsi="Times New Roman" w:cs="Times New Roman"/>
          <w:sz w:val="28"/>
          <w:szCs w:val="28"/>
        </w:rPr>
        <w:t>материнство, многодетность)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3DF" w:rsidRPr="00A26752" w:rsidRDefault="00C053DF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3DF">
        <w:rPr>
          <w:rFonts w:ascii="Times New Roman" w:hAnsi="Times New Roman" w:cs="Times New Roman"/>
          <w:i/>
          <w:sz w:val="28"/>
          <w:szCs w:val="28"/>
          <w:u w:val="single"/>
        </w:rPr>
        <w:t>«Глава семьи»</w:t>
      </w:r>
      <w:r>
        <w:rPr>
          <w:rFonts w:ascii="Times New Roman" w:hAnsi="Times New Roman" w:cs="Times New Roman"/>
          <w:sz w:val="28"/>
          <w:szCs w:val="28"/>
        </w:rPr>
        <w:t xml:space="preserve"> (темы, связанные с участием и ролью отцов в воспитании)</w:t>
      </w:r>
    </w:p>
    <w:p w:rsidR="00D83970" w:rsidRDefault="00D83970" w:rsidP="00D83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780" w:rsidRDefault="00D83970" w:rsidP="0030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780">
        <w:rPr>
          <w:rFonts w:ascii="Times New Roman" w:hAnsi="Times New Roman" w:cs="Times New Roman"/>
          <w:i/>
          <w:sz w:val="28"/>
          <w:szCs w:val="28"/>
        </w:rPr>
        <w:t>Проект «Час – это много или мало?»</w:t>
      </w:r>
      <w:r w:rsidR="00306780" w:rsidRPr="00306780">
        <w:rPr>
          <w:rFonts w:ascii="Times New Roman" w:hAnsi="Times New Roman" w:cs="Times New Roman"/>
          <w:sz w:val="28"/>
          <w:szCs w:val="28"/>
        </w:rPr>
        <w:t xml:space="preserve"> </w:t>
      </w:r>
      <w:r w:rsidR="00306780">
        <w:rPr>
          <w:rFonts w:ascii="Times New Roman" w:hAnsi="Times New Roman" w:cs="Times New Roman"/>
          <w:sz w:val="28"/>
          <w:szCs w:val="28"/>
        </w:rPr>
        <w:t xml:space="preserve"> будет реализовываться с целью активизации родительской общественности конкретной группы детского сада, что предполагает создание инициативных команд, поиск родительских талантов, планирование выбранной деятельности совместно с педагогом (проект позволит каждому инициативному родителю побыть «педагогом», организовав с детьми в течение 1 часа значимую деятельность).</w:t>
      </w:r>
    </w:p>
    <w:p w:rsidR="0038714C" w:rsidRPr="007646F9" w:rsidRDefault="0038714C" w:rsidP="00306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47A" w:rsidRPr="007646F9" w:rsidRDefault="00CC547A" w:rsidP="00CC547A">
      <w:pPr>
        <w:pStyle w:val="a5"/>
        <w:ind w:left="426" w:hanging="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C75" w:rsidRPr="00760C7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646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766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646F9">
        <w:rPr>
          <w:rFonts w:ascii="Times New Roman" w:eastAsia="Calibri" w:hAnsi="Times New Roman" w:cs="Times New Roman"/>
          <w:b/>
          <w:sz w:val="28"/>
          <w:szCs w:val="28"/>
        </w:rPr>
        <w:t>. Организация совместной деятельности с родителями в ДОУ</w:t>
      </w:r>
    </w:p>
    <w:p w:rsidR="00CC547A" w:rsidRPr="00B24247" w:rsidRDefault="00CC547A" w:rsidP="00CC547A">
      <w:pPr>
        <w:pStyle w:val="a5"/>
        <w:ind w:left="426" w:hanging="251"/>
        <w:jc w:val="both"/>
        <w:rPr>
          <w:rFonts w:ascii="Calibri" w:eastAsia="Calibri" w:hAnsi="Calibri" w:cs="Times New Roman"/>
          <w:sz w:val="1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2409"/>
        <w:gridCol w:w="2268"/>
      </w:tblGrid>
      <w:tr w:rsidR="00CC547A" w:rsidRPr="004A766C" w:rsidTr="00BB64FA">
        <w:tc>
          <w:tcPr>
            <w:tcW w:w="10632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Направления</w:t>
            </w:r>
            <w:r w:rsidRPr="004A766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/ Формы взаимодействия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CC547A" w:rsidRPr="004A766C" w:rsidTr="00BB64FA">
        <w:tc>
          <w:tcPr>
            <w:tcW w:w="15309" w:type="dxa"/>
            <w:gridSpan w:val="3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Изучение семьи, запросов, семейных ценностей.</w:t>
            </w:r>
          </w:p>
        </w:tc>
      </w:tr>
      <w:tr w:rsidR="00CC547A" w:rsidRPr="004A766C" w:rsidTr="00BB64FA">
        <w:tc>
          <w:tcPr>
            <w:tcW w:w="10632" w:type="dxa"/>
            <w:shd w:val="clear" w:color="auto" w:fill="auto"/>
          </w:tcPr>
          <w:p w:rsidR="00CC547A" w:rsidRPr="004A766C" w:rsidRDefault="002A4921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 родителей</w:t>
            </w:r>
            <w:r w:rsidR="00D048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(законных пред</w:t>
            </w:r>
            <w:r w:rsidR="00D0488E">
              <w:rPr>
                <w:rFonts w:ascii="Times New Roman" w:eastAsia="Calibri" w:hAnsi="Times New Roman" w:cs="Times New Roman"/>
                <w:sz w:val="28"/>
                <w:szCs w:val="28"/>
              </w:rPr>
              <w:t>ставителей) с целью обновления данных социального паспорта учреждения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47A" w:rsidRPr="004A766C" w:rsidTr="00BB64FA">
        <w:tc>
          <w:tcPr>
            <w:tcW w:w="10632" w:type="dxa"/>
            <w:shd w:val="clear" w:color="auto" w:fill="auto"/>
          </w:tcPr>
          <w:p w:rsidR="00CC547A" w:rsidRPr="004A766C" w:rsidRDefault="00D0488E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«Банка данных о воспитанниках</w:t>
            </w:r>
            <w:r w:rsidR="00CC547A"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» (группа здоровья, сведения о здоровье и индивидуальных особенностях и пр.)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C547A" w:rsidRPr="004A766C" w:rsidTr="00BB64FA">
        <w:trPr>
          <w:trHeight w:val="361"/>
        </w:trPr>
        <w:tc>
          <w:tcPr>
            <w:tcW w:w="10632" w:type="dxa"/>
            <w:shd w:val="clear" w:color="auto" w:fill="auto"/>
          </w:tcPr>
          <w:p w:rsidR="00CC547A" w:rsidRPr="004A766C" w:rsidRDefault="00CC547A" w:rsidP="007646F9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Анкетирование родителей «Выявление образовательных запросов родителей</w:t>
            </w:r>
            <w:r w:rsidR="007646F9"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="007646F9"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CB3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46F9"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C547A" w:rsidRPr="004A766C" w:rsidTr="00BB64FA">
        <w:tc>
          <w:tcPr>
            <w:tcW w:w="15309" w:type="dxa"/>
            <w:gridSpan w:val="3"/>
            <w:shd w:val="clear" w:color="auto" w:fill="auto"/>
          </w:tcPr>
          <w:p w:rsidR="00B21991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родительские собрания</w:t>
            </w:r>
            <w:r w:rsidR="00F040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(«Университет семейных наук»)</w:t>
            </w:r>
          </w:p>
        </w:tc>
      </w:tr>
      <w:tr w:rsidR="00CC547A" w:rsidRPr="004A766C" w:rsidTr="00531806">
        <w:trPr>
          <w:trHeight w:val="674"/>
        </w:trPr>
        <w:tc>
          <w:tcPr>
            <w:tcW w:w="10632" w:type="dxa"/>
            <w:shd w:val="clear" w:color="auto" w:fill="auto"/>
          </w:tcPr>
          <w:p w:rsidR="00CC547A" w:rsidRPr="00F0408C" w:rsidRDefault="00F0408C" w:rsidP="003374A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</w:t>
            </w:r>
            <w:r w:rsidR="003374AE">
              <w:rPr>
                <w:rFonts w:ascii="Times New Roman" w:eastAsia="Calibri" w:hAnsi="Times New Roman" w:cs="Times New Roman"/>
                <w:sz w:val="28"/>
                <w:szCs w:val="28"/>
              </w:rPr>
              <w:t>е кафе</w:t>
            </w:r>
            <w:r w:rsidR="00B51B43">
              <w:rPr>
                <w:rFonts w:ascii="Times New Roman" w:eastAsia="Calibri" w:hAnsi="Times New Roman" w:cs="Times New Roman"/>
                <w:sz w:val="28"/>
                <w:szCs w:val="28"/>
              </w:rPr>
              <w:t>дры «Будьте здоровы!</w:t>
            </w:r>
            <w:r w:rsidR="003374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CC547A" w:rsidRPr="004A766C" w:rsidTr="00D0488E">
        <w:trPr>
          <w:trHeight w:val="523"/>
        </w:trPr>
        <w:tc>
          <w:tcPr>
            <w:tcW w:w="10632" w:type="dxa"/>
            <w:shd w:val="clear" w:color="auto" w:fill="auto"/>
          </w:tcPr>
          <w:p w:rsidR="002C4D7E" w:rsidRPr="00F0408C" w:rsidRDefault="00F0408C" w:rsidP="003374A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кафедры </w:t>
            </w:r>
            <w:r w:rsidR="003374AE">
              <w:rPr>
                <w:rFonts w:ascii="Times New Roman" w:eastAsia="Calibri" w:hAnsi="Times New Roman" w:cs="Times New Roman"/>
                <w:sz w:val="28"/>
                <w:szCs w:val="28"/>
              </w:rPr>
              <w:t>«Ясли – это серьезно»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C547A" w:rsidRPr="004A766C" w:rsidTr="00BB64FA">
        <w:tc>
          <w:tcPr>
            <w:tcW w:w="15309" w:type="dxa"/>
            <w:gridSpan w:val="3"/>
            <w:shd w:val="clear" w:color="auto" w:fill="auto"/>
          </w:tcPr>
          <w:p w:rsidR="00CC547A" w:rsidRPr="004A766C" w:rsidRDefault="009725DA" w:rsidP="005B73EB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Групповые родительские собрания: </w:t>
            </w:r>
            <w:r w:rsidRPr="009725D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примерная тематика и содержательное наполнение повестки для разных возрастных групп</w:t>
            </w:r>
          </w:p>
        </w:tc>
      </w:tr>
      <w:tr w:rsidR="009725DA" w:rsidRPr="004A766C" w:rsidTr="00960651">
        <w:tc>
          <w:tcPr>
            <w:tcW w:w="15309" w:type="dxa"/>
            <w:gridSpan w:val="3"/>
            <w:shd w:val="clear" w:color="auto" w:fill="auto"/>
          </w:tcPr>
          <w:p w:rsidR="009725DA" w:rsidRPr="009725DA" w:rsidRDefault="009725DA" w:rsidP="009725DA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группы для детей раннего возраста (вновь образованные группы)</w:t>
            </w:r>
          </w:p>
        </w:tc>
      </w:tr>
      <w:tr w:rsidR="00CC547A" w:rsidRPr="004A766C" w:rsidTr="00F0408C">
        <w:tc>
          <w:tcPr>
            <w:tcW w:w="10632" w:type="dxa"/>
            <w:shd w:val="clear" w:color="auto" w:fill="auto"/>
          </w:tcPr>
          <w:p w:rsidR="005F493A" w:rsidRPr="00960651" w:rsidRDefault="00960651" w:rsidP="005F493A">
            <w:pPr>
              <w:pStyle w:val="a5"/>
              <w:tabs>
                <w:tab w:val="left" w:pos="34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«Мы вам рады!»</w:t>
            </w:r>
          </w:p>
          <w:p w:rsidR="00CC547A" w:rsidRDefault="009725DA" w:rsidP="007646F9">
            <w:pPr>
              <w:pStyle w:val="a5"/>
              <w:numPr>
                <w:ilvl w:val="0"/>
                <w:numId w:val="31"/>
              </w:numPr>
              <w:tabs>
                <w:tab w:val="left" w:pos="340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детского сада (знакомство родителей с историей ДОУ, его т</w:t>
            </w:r>
            <w:r w:rsidR="00960651">
              <w:rPr>
                <w:rFonts w:ascii="Times New Roman" w:eastAsia="Calibri" w:hAnsi="Times New Roman" w:cs="Times New Roman"/>
                <w:sz w:val="28"/>
                <w:szCs w:val="28"/>
              </w:rPr>
              <w:t>радициями, коллективом педагогов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платными и бесплатными образовательными услугами)</w:t>
            </w:r>
          </w:p>
          <w:p w:rsidR="009725DA" w:rsidRDefault="009725DA" w:rsidP="007646F9">
            <w:pPr>
              <w:pStyle w:val="a5"/>
              <w:numPr>
                <w:ilvl w:val="0"/>
                <w:numId w:val="31"/>
              </w:numPr>
              <w:tabs>
                <w:tab w:val="left" w:pos="340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детей к условиям детского сада: как сделать ее успешной?</w:t>
            </w:r>
          </w:p>
          <w:p w:rsidR="00AF3A8D" w:rsidRDefault="00AF3A8D" w:rsidP="007646F9">
            <w:pPr>
              <w:pStyle w:val="a5"/>
              <w:numPr>
                <w:ilvl w:val="0"/>
                <w:numId w:val="31"/>
              </w:numPr>
              <w:tabs>
                <w:tab w:val="left" w:pos="340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Пусть дорога будет безопасной: взрослые, это зависит от нас!</w:t>
            </w:r>
          </w:p>
          <w:p w:rsidR="009725DA" w:rsidRPr="004A766C" w:rsidRDefault="00E377EE" w:rsidP="007646F9">
            <w:pPr>
              <w:pStyle w:val="a5"/>
              <w:numPr>
                <w:ilvl w:val="0"/>
                <w:numId w:val="31"/>
              </w:numPr>
              <w:tabs>
                <w:tab w:val="left" w:pos="340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Выборы </w:t>
            </w:r>
            <w:r w:rsidR="00972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родительских комитетов </w:t>
            </w:r>
          </w:p>
        </w:tc>
        <w:tc>
          <w:tcPr>
            <w:tcW w:w="2409" w:type="dxa"/>
            <w:shd w:val="clear" w:color="auto" w:fill="auto"/>
          </w:tcPr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47A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CC547A" w:rsidRPr="004A766C" w:rsidTr="00F0408C">
        <w:tc>
          <w:tcPr>
            <w:tcW w:w="10632" w:type="dxa"/>
            <w:shd w:val="clear" w:color="auto" w:fill="auto"/>
          </w:tcPr>
          <w:p w:rsidR="00CC547A" w:rsidRDefault="00960651" w:rsidP="00960651">
            <w:pPr>
              <w:pStyle w:val="a5"/>
              <w:tabs>
                <w:tab w:val="left" w:pos="34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r w:rsidR="00E3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Раннее развитие ребенка: проблемы, мифы и стереотипы»</w:t>
            </w:r>
          </w:p>
          <w:p w:rsidR="00E377EE" w:rsidRPr="00E377EE" w:rsidRDefault="00E377EE" w:rsidP="00960651">
            <w:pPr>
              <w:pStyle w:val="a5"/>
              <w:tabs>
                <w:tab w:val="left" w:pos="340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C547A" w:rsidRPr="004A766C" w:rsidRDefault="00960651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CC547A" w:rsidRPr="004A766C" w:rsidRDefault="00CC547A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47A" w:rsidRPr="004A766C" w:rsidRDefault="001E2AA2" w:rsidP="00A0087C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1E2AA2" w:rsidP="00960651">
            <w:pPr>
              <w:tabs>
                <w:tab w:val="left" w:pos="34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Тема: «</w:t>
            </w:r>
            <w:r w:rsidR="003374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Когда начинается художник – художественно-эстетическое развитие детей раннего возраста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E2AA2" w:rsidRPr="00E377EE" w:rsidRDefault="001E2AA2" w:rsidP="00960651">
            <w:pPr>
              <w:tabs>
                <w:tab w:val="left" w:pos="34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(нетрадиционная форма)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1E2AA2" w:rsidRPr="004A766C" w:rsidTr="00F0408C">
        <w:trPr>
          <w:trHeight w:val="798"/>
        </w:trPr>
        <w:tc>
          <w:tcPr>
            <w:tcW w:w="10632" w:type="dxa"/>
            <w:shd w:val="clear" w:color="auto" w:fill="auto"/>
          </w:tcPr>
          <w:p w:rsidR="001E2AA2" w:rsidRDefault="001E2AA2" w:rsidP="007646F9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Вот и стали мы на год взрослей: итоги первого учебного года»</w:t>
            </w:r>
          </w:p>
          <w:p w:rsidR="001E2AA2" w:rsidRDefault="001E2AA2" w:rsidP="007646F9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7E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Освоение основной образовательной программы (с демонстрацией видеороликов образовательных ситуаций, режимных моментов, праздников и т.д.)</w:t>
            </w:r>
          </w:p>
          <w:p w:rsidR="001E2AA2" w:rsidRDefault="001E2AA2" w:rsidP="007646F9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Летний период: как сделать его оздоровительным и безопасным для детей.</w:t>
            </w:r>
          </w:p>
          <w:p w:rsidR="001E2AA2" w:rsidRPr="00E377EE" w:rsidRDefault="001E2AA2" w:rsidP="007646F9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В ожидании будущего учебного года: образовательные и воспитательные задачи следующей возрастной группы, особенности программных требований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AA2" w:rsidRPr="004A766C" w:rsidTr="00AF3A8D">
        <w:trPr>
          <w:trHeight w:val="369"/>
        </w:trPr>
        <w:tc>
          <w:tcPr>
            <w:tcW w:w="15309" w:type="dxa"/>
            <w:gridSpan w:val="3"/>
            <w:shd w:val="clear" w:color="auto" w:fill="auto"/>
          </w:tcPr>
          <w:p w:rsidR="001E2AA2" w:rsidRPr="00960651" w:rsidRDefault="001E2AA2" w:rsidP="001F5F46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группы для детей 3-4, 4-5, 5-6 лет 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1E2AA2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«Новый учебный год: что нового?»</w:t>
            </w:r>
          </w:p>
          <w:p w:rsidR="001E2AA2" w:rsidRDefault="001E2AA2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Образовательная программа: чему и как мы будем учиться.</w:t>
            </w:r>
          </w:p>
          <w:p w:rsidR="001E2AA2" w:rsidRDefault="001E2AA2" w:rsidP="00AF3A8D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Праздники в детском саду по-новому – развиваем и воспитываем ребенка через нетрадиционные праздничные мероприятия.</w:t>
            </w:r>
          </w:p>
          <w:p w:rsidR="001E2AA2" w:rsidRPr="001F5F46" w:rsidRDefault="001E2AA2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A8D">
              <w:rPr>
                <w:rFonts w:ascii="Times New Roman" w:eastAsia="Calibri" w:hAnsi="Times New Roman" w:cs="Times New Roman"/>
                <w:sz w:val="28"/>
                <w:szCs w:val="28"/>
              </w:rPr>
              <w:t>3. Пусть дорога будет безопасной: взрослые, это зависит от нас!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Pr="004A766C" w:rsidRDefault="00B51B43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«Здоровье – как стиль жизни: все начинается с семьи</w:t>
            </w:r>
            <w:r w:rsidR="001E2A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EE1338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«Как научить ребенка видеть красоту: художественно-эстетическое развитие детей в семье</w:t>
            </w:r>
            <w:r w:rsidR="001E2A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E2AA2" w:rsidRPr="004A766C" w:rsidRDefault="001E2AA2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(нетрадиционная форма)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1E2AA2" w:rsidP="00A0087C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«Вот и стали мы на год взрослей: итоги учебного года»</w:t>
            </w:r>
          </w:p>
          <w:p w:rsidR="001E2AA2" w:rsidRDefault="001E2AA2" w:rsidP="00AF3A8D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7E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Освоение основной образовательной программы (с демонстрацией видеороликов образовательных ситуаций, режимных моментов, праздников и т.д.)</w:t>
            </w:r>
          </w:p>
          <w:p w:rsidR="001E2AA2" w:rsidRDefault="001E2AA2" w:rsidP="00AF3A8D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Летний период: как сделать его оздоровительным и безопасным для детей.</w:t>
            </w:r>
          </w:p>
          <w:p w:rsidR="001E2AA2" w:rsidRPr="00235241" w:rsidRDefault="001E2AA2" w:rsidP="00AF3A8D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В ожидании будущего учебного года: образовательные и воспитательные задачи следующей возрастной группы, особенности программных требований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AA2" w:rsidRPr="004A766C" w:rsidTr="00261130">
        <w:tc>
          <w:tcPr>
            <w:tcW w:w="15309" w:type="dxa"/>
            <w:gridSpan w:val="3"/>
            <w:shd w:val="clear" w:color="auto" w:fill="auto"/>
          </w:tcPr>
          <w:p w:rsidR="001E2AA2" w:rsidRPr="001F5F46" w:rsidRDefault="001E2AA2" w:rsidP="001F5F46">
            <w:pPr>
              <w:pStyle w:val="a5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F5F4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группы для детей 6-7 лет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1E2AA2" w:rsidP="00A0087C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5F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«Год до школы: тревоги, радости, сомнения»</w:t>
            </w:r>
          </w:p>
          <w:p w:rsidR="001E2AA2" w:rsidRDefault="001E2AA2" w:rsidP="00A0087C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Что такое «готовность к школьному обучению»? Готовимся к первому звонку правильно!</w:t>
            </w:r>
          </w:p>
          <w:p w:rsidR="001E2AA2" w:rsidRDefault="001E2AA2" w:rsidP="00AF3A8D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Праздники в детском саду по-новому – развиваем и воспитываем ребенка через нетрадиционные праздничные мероприятия.</w:t>
            </w:r>
          </w:p>
          <w:p w:rsidR="001E2AA2" w:rsidRPr="00AF3A8D" w:rsidRDefault="001E2AA2" w:rsidP="00AF3A8D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A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Пусть дорога будет безопасной: взрослые, это зависит от нас!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A0087C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1E2AA2" w:rsidP="001F5F46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5F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«Здоровье будущего первоклассника: как грамотно распределить нагрузку»</w:t>
            </w:r>
          </w:p>
          <w:p w:rsidR="001E2AA2" w:rsidRPr="001F5F46" w:rsidRDefault="001E2AA2" w:rsidP="001F5F46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531806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1E2AA2" w:rsidRPr="004A766C" w:rsidTr="00F0408C">
        <w:tc>
          <w:tcPr>
            <w:tcW w:w="10632" w:type="dxa"/>
            <w:shd w:val="clear" w:color="auto" w:fill="auto"/>
          </w:tcPr>
          <w:p w:rsidR="001E2AA2" w:rsidRDefault="001E2AA2" w:rsidP="00591AD4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5F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="00EE1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«Талантлив каждый –</w:t>
            </w:r>
            <w:r w:rsidR="006244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нетрадиционные</w:t>
            </w:r>
            <w:r w:rsidR="00EE1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приемы </w:t>
            </w:r>
            <w:r w:rsidR="006244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художественно-эстетического развития детей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1E2AA2" w:rsidRPr="001F5F46" w:rsidRDefault="001E2AA2" w:rsidP="00591AD4">
            <w:pPr>
              <w:pStyle w:val="a5"/>
              <w:tabs>
                <w:tab w:val="left" w:pos="34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(нетрадиционная форма)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531806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AA2" w:rsidRPr="004A766C" w:rsidTr="00591AD4">
        <w:trPr>
          <w:trHeight w:val="1002"/>
        </w:trPr>
        <w:tc>
          <w:tcPr>
            <w:tcW w:w="10632" w:type="dxa"/>
            <w:shd w:val="clear" w:color="auto" w:fill="auto"/>
          </w:tcPr>
          <w:p w:rsidR="001E2AA2" w:rsidRDefault="001E2AA2" w:rsidP="001F5F46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5F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«До свиданья, детский сад!»</w:t>
            </w:r>
          </w:p>
          <w:p w:rsidR="001E2AA2" w:rsidRDefault="001E2AA2" w:rsidP="001F5F46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A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презентация «История одной детсадовской группы»</w:t>
            </w:r>
          </w:p>
          <w:p w:rsidR="001E2AA2" w:rsidRPr="00591AD4" w:rsidRDefault="001E2AA2" w:rsidP="00591AD4">
            <w:pPr>
              <w:pStyle w:val="a5"/>
              <w:tabs>
                <w:tab w:val="left" w:pos="340"/>
              </w:tabs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Летний период: как сделать его оздоровительным и безопасным для детей.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261130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1E2AA2" w:rsidRPr="004A766C" w:rsidRDefault="001E2AA2" w:rsidP="00531806">
            <w:pPr>
              <w:pStyle w:val="a5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AA2" w:rsidRPr="004A766C" w:rsidTr="00BB64FA">
        <w:tc>
          <w:tcPr>
            <w:tcW w:w="15309" w:type="dxa"/>
            <w:gridSpan w:val="3"/>
            <w:shd w:val="clear" w:color="auto" w:fill="auto"/>
          </w:tcPr>
          <w:p w:rsidR="001E2AA2" w:rsidRPr="004A766C" w:rsidRDefault="001E2AA2" w:rsidP="001E2AA2">
            <w:pPr>
              <w:pStyle w:val="a5"/>
              <w:ind w:left="426" w:hanging="3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работы, способствующие активному включению родительской общественности в деятельность учреждения</w:t>
            </w:r>
          </w:p>
        </w:tc>
      </w:tr>
      <w:tr w:rsidR="001E2AA2" w:rsidRPr="004A766C" w:rsidTr="00261130">
        <w:tc>
          <w:tcPr>
            <w:tcW w:w="15309" w:type="dxa"/>
            <w:gridSpan w:val="3"/>
            <w:shd w:val="clear" w:color="auto" w:fill="auto"/>
          </w:tcPr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участвуют родители и общественность. На таких конференциях выступают педагоги, представители управления образования, медицинских организаций, общественных организаций. Такая форма позволяет родителям не только накапливать профессиональные знания в области воспитания, но и устанавливать доверительные отношения с педагогами и специалистами.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Серия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проводятся в очной и заочной форме, разными специалистами.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Родительский совет (комитет)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группа родителей с активной жизненной позицией, позитивной мотивацией, которые заинтересованы в </w:t>
            </w:r>
            <w:r w:rsidRPr="00D45F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действительном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улучшении пребывания детей в детском саду.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Открытые занятия с детьми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родителей знакомят со структурой и спецификой проведения занятий в ДОУ, затем анализируют занятие вместе с родителями. Такие занятия можно проводить в рамках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8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Дней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учреждение,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воспитателями, поучаствовать в играх, занятиях.</w:t>
            </w:r>
            <w:proofErr w:type="gramEnd"/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8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Презентация дошкольного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осовремененная в соответствии с открывшимися компьютерными возможностями форма рекламы ДОУ. В результате такой формы работы родители могут познакомиться с уставом ДОУ, программой развития и коллективом педагогов, получить полезную информацию о содержании работы с детьми, платных и бесплатных услугах.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18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Вечера вопросов и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форма «брифинга», участвуют родители квалифицированные специалисты (педагоги,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логопеды, психологи, медики и т.д.)</w:t>
            </w:r>
            <w:proofErr w:type="gramEnd"/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«Родительский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деятельность университета организуется на трех уровнях: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внутригрупповом, индивидуально-семейном. </w:t>
            </w:r>
          </w:p>
          <w:p w:rsidR="001E2AA2" w:rsidRPr="005D2E7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Мини</w:t>
            </w:r>
            <w:r w:rsidRPr="000518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8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мы используем эту форму чаще в ключе «чрезвычайная ситуация», однако, данная форма предполагает также выявление интересной (действительно интересной – своими традициями, сплоченностью, увлечениями) семьи, к ней приглашаются 2-3 семьи, разделяющие ее позиции в семейном воспитании. Таким образом, в узком кругу обсуждается интересующая всех тема.</w:t>
            </w:r>
          </w:p>
          <w:p w:rsidR="001E2AA2" w:rsidRPr="00C405E5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Дни добрых дел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дни добровольной посильной помощи родителей группе, ДОУ (ремонт игрушек, мебели, группы, помощь в создании предметно-развивающей среды в группе.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Такая форма может помочь наладить атмосферу теплых, доброжелательных взаимоотношений между педагогами и родителями. Необходимо составить график помощи родителей, обговорить каждое посещение, виды помощи.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общения, День папы, День бабушки, День дедушки</w:t>
            </w:r>
          </w:p>
          <w:p w:rsidR="001E2AA2" w:rsidRPr="00FC360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Гость группы, Доброволец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«Час – это много или мало?» реализует эти формы.</w:t>
            </w:r>
          </w:p>
          <w:p w:rsidR="001E2AA2" w:rsidRPr="00876763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7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Совместные походы и экскурсии, событийный туризм </w:t>
            </w:r>
          </w:p>
          <w:p w:rsidR="001E2AA2" w:rsidRDefault="001E2AA2" w:rsidP="001E2AA2">
            <w:pPr>
              <w:pStyle w:val="a5"/>
              <w:numPr>
                <w:ilvl w:val="0"/>
                <w:numId w:val="47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7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Благотворительные акции </w:t>
            </w:r>
            <w:r w:rsidRPr="001E2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1E2AA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876763">
              <w:rPr>
                <w:rFonts w:ascii="Times New Roman" w:hAnsi="Times New Roman" w:cs="Times New Roman"/>
                <w:sz w:val="28"/>
                <w:szCs w:val="28"/>
              </w:rPr>
              <w:t>кая форма совместной деятельности имеет большое воспитательное значение не только для детей, которые учатся не только принимать подарки и внимание, но и отдавать свое тепло, труд другим людям.</w:t>
            </w:r>
          </w:p>
          <w:p w:rsidR="001E2AA2" w:rsidRPr="004A766C" w:rsidRDefault="001E2AA2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2AA2" w:rsidRPr="004A766C" w:rsidTr="00BB64FA">
        <w:tc>
          <w:tcPr>
            <w:tcW w:w="15309" w:type="dxa"/>
            <w:gridSpan w:val="3"/>
            <w:shd w:val="clear" w:color="auto" w:fill="auto"/>
          </w:tcPr>
          <w:p w:rsidR="001E2AA2" w:rsidRPr="004A766C" w:rsidRDefault="001E2AA2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Открытые мероприятия </w:t>
            </w:r>
          </w:p>
        </w:tc>
      </w:tr>
      <w:tr w:rsidR="001E2AA2" w:rsidRPr="004A766C" w:rsidTr="001E2AA2">
        <w:tc>
          <w:tcPr>
            <w:tcW w:w="10632" w:type="dxa"/>
            <w:shd w:val="clear" w:color="auto" w:fill="auto"/>
          </w:tcPr>
          <w:p w:rsidR="001E2AA2" w:rsidRPr="00BB64FA" w:rsidRDefault="00392D7F" w:rsidP="00392D7F">
            <w:pPr>
              <w:pStyle w:val="a5"/>
              <w:tabs>
                <w:tab w:val="left" w:pos="368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олимпиада»</w:t>
            </w:r>
            <w:r w:rsidR="00750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7503D9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1E2AA2" w:rsidRPr="004A766C" w:rsidRDefault="007503D9" w:rsidP="00531806">
            <w:pPr>
              <w:pStyle w:val="a5"/>
              <w:tabs>
                <w:tab w:val="center" w:pos="2160"/>
              </w:tabs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оспитатели, инструктор по физ.культуре</w:t>
            </w:r>
          </w:p>
        </w:tc>
      </w:tr>
      <w:tr w:rsidR="001E2AA2" w:rsidRPr="004A766C" w:rsidTr="001E2AA2">
        <w:tc>
          <w:tcPr>
            <w:tcW w:w="10632" w:type="dxa"/>
            <w:shd w:val="clear" w:color="auto" w:fill="auto"/>
          </w:tcPr>
          <w:p w:rsidR="001E2AA2" w:rsidRPr="004A766C" w:rsidRDefault="00392D7F" w:rsidP="00392D7F">
            <w:pPr>
              <w:pStyle w:val="a5"/>
              <w:tabs>
                <w:tab w:val="left" w:pos="368"/>
              </w:tabs>
              <w:spacing w:after="0" w:line="240" w:lineRule="auto"/>
              <w:ind w:left="34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в детском саду» </w:t>
            </w:r>
            <w:r w:rsidR="007503D9">
              <w:rPr>
                <w:rFonts w:ascii="Times New Roman" w:eastAsia="Calibri" w:hAnsi="Times New Roman" w:cs="Times New Roman"/>
                <w:sz w:val="28"/>
                <w:szCs w:val="28"/>
              </w:rPr>
              <w:t>(день открытых дверей)</w:t>
            </w:r>
          </w:p>
        </w:tc>
        <w:tc>
          <w:tcPr>
            <w:tcW w:w="2409" w:type="dxa"/>
            <w:shd w:val="clear" w:color="auto" w:fill="auto"/>
          </w:tcPr>
          <w:p w:rsidR="001E2AA2" w:rsidRPr="004A766C" w:rsidRDefault="001E2AA2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66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1E2AA2" w:rsidRDefault="007503D9" w:rsidP="00531806">
            <w:pPr>
              <w:pStyle w:val="a5"/>
              <w:tabs>
                <w:tab w:val="center" w:pos="2160"/>
              </w:tabs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E2AA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="001E2AA2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="001E2AA2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оспитатели, воспитатели групп</w:t>
            </w:r>
          </w:p>
          <w:p w:rsidR="00FC1AE3" w:rsidRPr="004A766C" w:rsidRDefault="00FC1AE3" w:rsidP="00531806">
            <w:pPr>
              <w:pStyle w:val="a5"/>
              <w:tabs>
                <w:tab w:val="center" w:pos="2160"/>
              </w:tabs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2AA2" w:rsidRPr="004A766C" w:rsidTr="00BB64FA">
        <w:tc>
          <w:tcPr>
            <w:tcW w:w="15309" w:type="dxa"/>
            <w:gridSpan w:val="3"/>
            <w:shd w:val="clear" w:color="auto" w:fill="auto"/>
          </w:tcPr>
          <w:p w:rsidR="001E2AA2" w:rsidRPr="00E74AA5" w:rsidRDefault="007503D9" w:rsidP="00E74AA5">
            <w:pPr>
              <w:pStyle w:val="a5"/>
              <w:spacing w:after="0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4A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Примерная тематика консультирования</w:t>
            </w:r>
            <w:r w:rsidR="001E2AA2" w:rsidRPr="00E74A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родителей</w:t>
            </w:r>
            <w:r w:rsidR="00E74A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(возможно </w:t>
            </w:r>
            <w:r w:rsidR="003968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издание буклетов, информационных</w:t>
            </w:r>
            <w:r w:rsidR="00E74A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бюллетеней)</w:t>
            </w: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нам делать с агрессией и гневом?»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успешной адаптации»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«Осторожно: ядовитые грибы и растения!»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E74AA5" w:rsidRDefault="001C50AC" w:rsidP="0039686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«Какие игрушки необходимы детям?»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E74AA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«Рецепт от психолога: победим капризы и упрямство»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«Внимание! Зимние травмы!»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правильно оказать первую помощь при обморожениях»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«Если ваш ребенок левша»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«Летний отдых детей: развиваемся, отдыхаем, растем»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«Безопасная дорога для малышей: взрослые, все зависит от вас!»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E74AA5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родительские установки, и как они влияют на развитие детей»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«Ребенок на даче: игры нашего детства»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«Современные гаджеты в жизни дошкольника: опасности явные и скрытые»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щедрости: как научить ребенка делиться»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«Играйте вместе с детьми – игры для дома и улицы»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 сказки я читаю так!» - как драматизировать сказки в домашних условиях»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«Семейное чтение – возвращение старой традиции»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 слог старинный и прекрасный…» - поэзия в семенном чтении»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«Семейная трапеза – формирование культуры поведения за столом»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научить ребенка сотрудничать?»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важно знать взрослым и детям: все люди разные!»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сам!» - преодолеем кризис 3-х лет вместе с малышом»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«Застенчивый малыш: поможем раскрыться»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AA439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Сенсорика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речь –</w:t>
            </w:r>
            <w:r w:rsidRPr="002611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 направления развиваются вместе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«Покупаем раскраски по возрасту!»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«Правила безопасности на дорогах для малышей: обязательны для выполнения!» 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«Адаптация к детскому саду – проживите сложный период вместе с ребенком»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«Рецепт детского счастья (принятие и понимание – что это такое?)»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«Азы духовности – фундамент семейного воспитания»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«Изучаем семейные архивы – растим гражданина и патриота»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«Семейное чтение: наша подборка литературных произведений о дружбе, добре и справедливости»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4A766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мелкой моторики и развитие речи: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-словесные игры»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«Готовимся к школе без перегрузок и волнений по «семейному» плану»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«Домашний театр – это вы можете!»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Pr="00750462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«Народная педагогика – «Домострой»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7504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века»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уже читает!» -  простые приемы, которые помогут ребенку овладеть чтением»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50AC" w:rsidRPr="004A766C" w:rsidTr="001E2AA2">
        <w:tc>
          <w:tcPr>
            <w:tcW w:w="10632" w:type="dxa"/>
            <w:shd w:val="clear" w:color="auto" w:fill="auto"/>
          </w:tcPr>
          <w:p w:rsidR="001C50AC" w:rsidRDefault="001C50AC" w:rsidP="00396868">
            <w:pPr>
              <w:pStyle w:val="a5"/>
              <w:shd w:val="clear" w:color="auto" w:fill="FFFFFF"/>
              <w:tabs>
                <w:tab w:val="left" w:pos="459"/>
              </w:tabs>
              <w:spacing w:after="0" w:line="240" w:lineRule="auto"/>
              <w:ind w:left="176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 счета предметов – к составу числа. Простые приемы, которые помогут ребенку овладеть математическими знаниями»</w:t>
            </w:r>
          </w:p>
        </w:tc>
        <w:tc>
          <w:tcPr>
            <w:tcW w:w="2409" w:type="dxa"/>
            <w:vMerge/>
            <w:shd w:val="clear" w:color="auto" w:fill="auto"/>
          </w:tcPr>
          <w:p w:rsidR="001C50AC" w:rsidRDefault="001C50AC" w:rsidP="00531806">
            <w:pPr>
              <w:spacing w:after="0"/>
            </w:pPr>
          </w:p>
        </w:tc>
        <w:tc>
          <w:tcPr>
            <w:tcW w:w="2268" w:type="dxa"/>
            <w:vMerge/>
            <w:shd w:val="clear" w:color="auto" w:fill="auto"/>
          </w:tcPr>
          <w:p w:rsidR="001C50AC" w:rsidRPr="004A766C" w:rsidRDefault="001C50AC" w:rsidP="0053180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06780" w:rsidRPr="00531806" w:rsidRDefault="00306780" w:rsidP="0053180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C547A" w:rsidRPr="00306780" w:rsidRDefault="00760C75" w:rsidP="00306780">
      <w:pPr>
        <w:pStyle w:val="a5"/>
        <w:ind w:left="426" w:hanging="251"/>
        <w:rPr>
          <w:rFonts w:ascii="Times New Roman" w:eastAsia="Calibri" w:hAnsi="Times New Roman" w:cs="Times New Roman"/>
          <w:b/>
          <w:sz w:val="28"/>
          <w:szCs w:val="28"/>
        </w:rPr>
      </w:pPr>
      <w:r w:rsidRPr="00760C7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C547A" w:rsidRPr="003E7C4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24F9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C547A" w:rsidRPr="003E7C44">
        <w:rPr>
          <w:rFonts w:ascii="Times New Roman" w:eastAsia="Calibri" w:hAnsi="Times New Roman" w:cs="Times New Roman"/>
          <w:b/>
          <w:sz w:val="28"/>
          <w:szCs w:val="28"/>
        </w:rPr>
        <w:t>. Совместная деятельность ДОО  с социумом</w:t>
      </w:r>
    </w:p>
    <w:tbl>
      <w:tblPr>
        <w:tblW w:w="1545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780"/>
        <w:gridCol w:w="2835"/>
        <w:gridCol w:w="2268"/>
      </w:tblGrid>
      <w:tr w:rsidR="003E7C44" w:rsidRPr="003E7C44" w:rsidTr="003E7C44">
        <w:trPr>
          <w:trHeight w:val="39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7C44" w:rsidRPr="003E7C44" w:rsidTr="003E7C44">
        <w:trPr>
          <w:trHeight w:val="653"/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E7C44" w:rsidRPr="003E7C44" w:rsidRDefault="00ED7423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Православная гимназия 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вятителя Питирима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«Обсуждение разделов программы начальной школы и  детского сада.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 и учителями начальных классов уроков, занятий, утренников, спортивных  мероприятий, «Дней открытых дверей».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обсуждение </w:t>
            </w:r>
            <w:hyperlink w:tgtFrame="_blank" w:history="1">
              <w:r w:rsidRPr="003E7C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психологами</w:t>
              </w:r>
            </w:hyperlink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и школы итогов подготовки детей к школе.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06780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06780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395"/>
          <w:tblCellSpacing w:w="0" w:type="dxa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790"/>
          <w:tblCellSpacing w:w="0" w:type="dxa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3E7C44" w:rsidRPr="003E7C44" w:rsidTr="003E7C44">
        <w:trPr>
          <w:trHeight w:val="790"/>
          <w:tblCellSpacing w:w="0" w:type="dxa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395"/>
          <w:tblCellSpacing w:w="0" w:type="dxa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E7C4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E7C44">
              <w:rPr>
                <w:rFonts w:ascii="Times New Roman" w:hAnsi="Times New Roman" w:cs="Times New Roman"/>
                <w:sz w:val="28"/>
                <w:szCs w:val="28"/>
              </w:rPr>
              <w:t>оспитатель,</w:t>
            </w:r>
          </w:p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E7C44" w:rsidRPr="003E7C44" w:rsidTr="003E7C44">
        <w:trPr>
          <w:trHeight w:val="790"/>
          <w:tblCellSpacing w:w="0" w:type="dxa"/>
        </w:trPr>
        <w:tc>
          <w:tcPr>
            <w:tcW w:w="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3E7C44" w:rsidRPr="003E7C44" w:rsidTr="003E7C44">
        <w:trPr>
          <w:trHeight w:val="474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Тамбовский областной  краеведческий музей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177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библиотека-филиал №10 им. А.П. Гайдара МБУ «ЦБС»</w:t>
            </w:r>
          </w:p>
          <w:p w:rsidR="003E7C44" w:rsidRPr="003E7C44" w:rsidRDefault="003E7C44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выступления детей  на базе библиотеки;</w:t>
            </w:r>
          </w:p>
          <w:p w:rsidR="003E7C44" w:rsidRPr="003E7C44" w:rsidRDefault="003E7C44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 на выставки  в библиотеку;</w:t>
            </w:r>
          </w:p>
          <w:p w:rsidR="003E7C44" w:rsidRPr="003E7C44" w:rsidRDefault="003E7C44" w:rsidP="0077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на музыкально-литературных часах к памятным датам на базе библиотеки;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приглашение сотрудников библиотеки на тематические занятия.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8F7322">
        <w:trPr>
          <w:trHeight w:val="407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музыкальная школа №2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достижение цели качественного обновления и содержания образования и 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 детей;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единого образовательного пространства;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наиболее полное удовлетворение интересов и потребностей детей;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патриотических, нравственных ценностей через систему совместной работы;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79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ED7423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 св. Троицы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совместной просветительской деятельности;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методическое и практическое сотрудничество;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расширение воспитательного пространства для воспитанников детского сада;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совместных мероприятий;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комплексное решение задач личностного развития дошкольников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15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«Тамбовский молодёжный театр» (МКБУК «ТМТ»)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15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семей военнослужащих России</w:t>
            </w:r>
          </w:p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 детей дошкольного возраста представления о Российской армии, о трудной, но почётной обязанности защищать Родину;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приобщение родителей к участию в жизни дошкольного учреждения и   социализации ребёнка через поиск и внедрение эффективных форм работы, через организацию и проведение системы совместных мероприятий (акций) гражданско-патриотической  направленности;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обеспечение научно-методической помощи педагогам учреждения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15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Тамбовконцерт</w:t>
            </w:r>
            <w:proofErr w:type="spell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Тамбовское творческое объединение «Артист»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ED7423" w:rsidP="00771573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E7C44" w:rsidRPr="003E7C44" w:rsidTr="003E7C44">
        <w:trPr>
          <w:trHeight w:val="15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13426A" w:rsidP="00771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ТОГАПОУ «Педагогический колледж»   </w:t>
            </w:r>
            <w:r w:rsidR="003E7C44"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3E7C44"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3E7C44"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</w:p>
        </w:tc>
      </w:tr>
      <w:tr w:rsidR="003E7C44" w:rsidRPr="003E7C44" w:rsidTr="00531806">
        <w:trPr>
          <w:trHeight w:val="1141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C44" w:rsidRPr="003E7C44" w:rsidRDefault="003E7C44" w:rsidP="0077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ветеранов </w:t>
            </w: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дошкольников в концертных программах (День пожилых людей, День защитника Отечества, 8 Марта, День матери, 9 Мая, День семьи и др.)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44" w:rsidRPr="003E7C44" w:rsidRDefault="003E7C44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06780" w:rsidRPr="003E7C44" w:rsidTr="00531806">
        <w:trPr>
          <w:trHeight w:val="36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780" w:rsidRPr="003E7C44" w:rsidRDefault="00306780" w:rsidP="00771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780" w:rsidRPr="003E7C44" w:rsidRDefault="00306780" w:rsidP="007715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3067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 психолого-педагогическо</w:t>
            </w:r>
            <w:r w:rsidR="001A6BB8" w:rsidRPr="003067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3067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реабилитации и коррекции»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города Тамбов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780" w:rsidRPr="003E7C44" w:rsidRDefault="00306780" w:rsidP="007715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6780" w:rsidRPr="003E7C44" w:rsidRDefault="00687DD7" w:rsidP="00306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687DD7" w:rsidRDefault="00687DD7" w:rsidP="00A550A6">
      <w:pPr>
        <w:tabs>
          <w:tab w:val="left" w:pos="6647"/>
        </w:tabs>
        <w:rPr>
          <w:rFonts w:ascii="Calibri" w:eastAsia="Calibri" w:hAnsi="Calibri" w:cs="Times New Roman"/>
          <w:b/>
        </w:rPr>
      </w:pPr>
    </w:p>
    <w:p w:rsidR="009756F1" w:rsidRDefault="009756F1" w:rsidP="00A550A6">
      <w:pPr>
        <w:tabs>
          <w:tab w:val="left" w:pos="6647"/>
        </w:tabs>
        <w:rPr>
          <w:rFonts w:ascii="Calibri" w:eastAsia="Calibri" w:hAnsi="Calibri" w:cs="Times New Roman"/>
          <w:b/>
        </w:rPr>
      </w:pPr>
    </w:p>
    <w:p w:rsidR="00A550A6" w:rsidRPr="00687DD7" w:rsidRDefault="0013426A" w:rsidP="00A550A6">
      <w:pPr>
        <w:pStyle w:val="a5"/>
        <w:ind w:left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13426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="00ED7423" w:rsidRPr="0013426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="00A550A6" w:rsidRPr="0013426A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="00A550A6" w:rsidRPr="00A215E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550A6" w:rsidRPr="0013426A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Организационные мероприятия административно-хозяйственной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9777"/>
        <w:gridCol w:w="2694"/>
        <w:gridCol w:w="2409"/>
      </w:tblGrid>
      <w:tr w:rsidR="00A550A6" w:rsidRPr="008F7322" w:rsidTr="00531806">
        <w:tc>
          <w:tcPr>
            <w:tcW w:w="537" w:type="dxa"/>
          </w:tcPr>
          <w:p w:rsidR="00A550A6" w:rsidRPr="008F7322" w:rsidRDefault="00A550A6" w:rsidP="0053180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409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A550A6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нормативных документов, локальных актов, инструкций, регламентирующих деятельность ДОО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50A6" w:rsidRPr="008F7322" w:rsidRDefault="0053180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71DA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="00F71DA4">
              <w:rPr>
                <w:rFonts w:ascii="Times New Roman" w:eastAsia="Calibri" w:hAnsi="Times New Roman" w:cs="Times New Roman"/>
                <w:sz w:val="28"/>
                <w:szCs w:val="28"/>
              </w:rPr>
              <w:t>аведующего</w:t>
            </w:r>
          </w:p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A550A6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7" w:type="dxa"/>
          </w:tcPr>
          <w:p w:rsidR="00A550A6" w:rsidRPr="008F7322" w:rsidRDefault="00AD0B63" w:rsidP="008F7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условий готовности МБ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ДОУ к началу учебного года:</w:t>
            </w:r>
          </w:p>
          <w:p w:rsidR="00A550A6" w:rsidRPr="008F7322" w:rsidRDefault="00A550A6" w:rsidP="008F73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анализ технологического оборудования;</w:t>
            </w:r>
          </w:p>
          <w:p w:rsidR="00A550A6" w:rsidRPr="008F7322" w:rsidRDefault="00A550A6" w:rsidP="008F73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программно-методического обеспечения;</w:t>
            </w:r>
          </w:p>
          <w:p w:rsidR="00A550A6" w:rsidRPr="008F7322" w:rsidRDefault="00A550A6" w:rsidP="008F73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анализ кадрового состава.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50A6" w:rsidRPr="008F7322" w:rsidRDefault="00A550A6" w:rsidP="00F71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A550A6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заболеваемости за год и полугодие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A550A6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Приобретение хозяйственных товаров, моющих и дезинфицирующих  средств,  медикаментов, канцтоваров, мягкого и жесткого инвентаря.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поступления </w:t>
            </w:r>
            <w:proofErr w:type="spellStart"/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финан-ния</w:t>
            </w:r>
            <w:proofErr w:type="spellEnd"/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F71DA4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Подготовить здание и помещения к зимнему периоду 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F71DA4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Обновить: </w:t>
            </w:r>
          </w:p>
          <w:p w:rsidR="00A550A6" w:rsidRPr="008F7322" w:rsidRDefault="00A550A6" w:rsidP="008F73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игровое обо</w:t>
            </w:r>
            <w:r w:rsidR="00687DD7">
              <w:rPr>
                <w:rFonts w:ascii="Times New Roman" w:eastAsia="Calibri" w:hAnsi="Times New Roman" w:cs="Times New Roman"/>
                <w:sz w:val="28"/>
                <w:szCs w:val="28"/>
              </w:rPr>
              <w:t>рудование на участках</w:t>
            </w: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550A6" w:rsidRPr="008F7322" w:rsidRDefault="00A550A6" w:rsidP="008F73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игровое оборудование в группа</w:t>
            </w:r>
            <w:r w:rsidR="00687DD7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 финанс</w:t>
            </w:r>
            <w:r w:rsidR="00687DD7">
              <w:rPr>
                <w:rFonts w:ascii="Times New Roman" w:eastAsia="Calibri" w:hAnsi="Times New Roman" w:cs="Times New Roman"/>
                <w:sz w:val="28"/>
                <w:szCs w:val="28"/>
              </w:rPr>
              <w:t>ирования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F71DA4" w:rsidP="008F732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Организ</w:t>
            </w:r>
            <w:r w:rsidR="00A215E7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овать оформление новогодней елки</w:t>
            </w:r>
          </w:p>
          <w:p w:rsidR="00A550A6" w:rsidRPr="008F7322" w:rsidRDefault="00A550A6" w:rsidP="008F73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1DA4" w:rsidRPr="008F7322" w:rsidRDefault="00F71DA4" w:rsidP="00F71D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</w:p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="005318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аведующего</w:t>
            </w:r>
          </w:p>
        </w:tc>
      </w:tr>
      <w:tr w:rsidR="00A550A6" w:rsidRPr="008F7322" w:rsidTr="00531806">
        <w:trPr>
          <w:trHeight w:val="695"/>
        </w:trPr>
        <w:tc>
          <w:tcPr>
            <w:tcW w:w="537" w:type="dxa"/>
          </w:tcPr>
          <w:p w:rsidR="00A550A6" w:rsidRPr="008F7322" w:rsidRDefault="00F71DA4" w:rsidP="00A215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Подготовиться к проведению летнего ремонта. Организация и проведение  ремонта. Приобретение необходимых строительных, хозяйственных материалов.</w:t>
            </w:r>
          </w:p>
        </w:tc>
        <w:tc>
          <w:tcPr>
            <w:tcW w:w="2694" w:type="dxa"/>
          </w:tcPr>
          <w:p w:rsidR="00A550A6" w:rsidRPr="008F7322" w:rsidRDefault="00A550A6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550A6" w:rsidRPr="008F7322" w:rsidTr="00531806">
        <w:tc>
          <w:tcPr>
            <w:tcW w:w="537" w:type="dxa"/>
          </w:tcPr>
          <w:p w:rsidR="00A550A6" w:rsidRPr="008F7322" w:rsidRDefault="00F71DA4" w:rsidP="00A215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77" w:type="dxa"/>
          </w:tcPr>
          <w:p w:rsidR="00A550A6" w:rsidRPr="008F7322" w:rsidRDefault="00A550A6" w:rsidP="008F7322">
            <w:pPr>
              <w:pStyle w:val="a8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8F7322">
              <w:rPr>
                <w:rStyle w:val="a4"/>
                <w:color w:val="000000"/>
                <w:sz w:val="28"/>
                <w:szCs w:val="28"/>
              </w:rPr>
              <w:t>Работа по благоустройству территории</w:t>
            </w:r>
          </w:p>
          <w:p w:rsidR="00A550A6" w:rsidRPr="008F7322" w:rsidRDefault="00A550A6" w:rsidP="00F71DA4">
            <w:pPr>
              <w:pStyle w:val="a8"/>
              <w:tabs>
                <w:tab w:val="num" w:pos="136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7322">
              <w:rPr>
                <w:color w:val="000000"/>
                <w:sz w:val="28"/>
                <w:szCs w:val="28"/>
              </w:rPr>
              <w:t>Санитарная уборка территории.</w:t>
            </w:r>
          </w:p>
          <w:p w:rsidR="00A550A6" w:rsidRPr="00F71DA4" w:rsidRDefault="00F71DA4" w:rsidP="00F71DA4">
            <w:pPr>
              <w:pStyle w:val="a8"/>
              <w:numPr>
                <w:ilvl w:val="1"/>
                <w:numId w:val="26"/>
              </w:numPr>
              <w:tabs>
                <w:tab w:val="num" w:pos="27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</w:t>
            </w:r>
            <w:r w:rsidR="00A550A6" w:rsidRPr="008F7322">
              <w:rPr>
                <w:color w:val="000000"/>
                <w:sz w:val="28"/>
                <w:szCs w:val="28"/>
              </w:rPr>
              <w:t>клумб</w:t>
            </w:r>
          </w:p>
          <w:p w:rsidR="00A550A6" w:rsidRPr="008F7322" w:rsidRDefault="00A550A6" w:rsidP="008F7322">
            <w:pPr>
              <w:pStyle w:val="a8"/>
              <w:numPr>
                <w:ilvl w:val="1"/>
                <w:numId w:val="26"/>
              </w:numPr>
              <w:tabs>
                <w:tab w:val="num" w:pos="27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8F7322">
              <w:rPr>
                <w:color w:val="000000"/>
                <w:sz w:val="28"/>
                <w:szCs w:val="28"/>
              </w:rPr>
              <w:t>Завоз песка</w:t>
            </w:r>
          </w:p>
          <w:p w:rsidR="00A550A6" w:rsidRPr="00F71DA4" w:rsidRDefault="00A550A6" w:rsidP="00F71DA4">
            <w:pPr>
              <w:pStyle w:val="a8"/>
              <w:numPr>
                <w:ilvl w:val="1"/>
                <w:numId w:val="26"/>
              </w:numPr>
              <w:tabs>
                <w:tab w:val="num" w:pos="276"/>
              </w:tabs>
              <w:spacing w:before="0" w:beforeAutospacing="0" w:after="0" w:afterAutospacing="0"/>
              <w:ind w:left="0" w:firstLine="0"/>
              <w:rPr>
                <w:color w:val="000000"/>
                <w:sz w:val="28"/>
                <w:szCs w:val="28"/>
              </w:rPr>
            </w:pPr>
            <w:r w:rsidRPr="008F7322">
              <w:rPr>
                <w:color w:val="000000"/>
                <w:sz w:val="28"/>
                <w:szCs w:val="28"/>
              </w:rPr>
              <w:t>Покраска и ремонт оборудовани</w:t>
            </w:r>
            <w:r w:rsidR="00F71DA4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A550A6" w:rsidRPr="008F7322" w:rsidRDefault="00F71DA4" w:rsidP="008F7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409" w:type="dxa"/>
          </w:tcPr>
          <w:p w:rsidR="00A550A6" w:rsidRPr="008F7322" w:rsidRDefault="00F71DA4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="00A550A6" w:rsidRPr="008F73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550A6" w:rsidRPr="008F7322" w:rsidRDefault="00A550A6" w:rsidP="008F73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50A6" w:rsidRDefault="00A550A6" w:rsidP="008F7322">
      <w:pPr>
        <w:pStyle w:val="a5"/>
        <w:spacing w:after="0"/>
        <w:ind w:left="0"/>
        <w:jc w:val="both"/>
        <w:rPr>
          <w:rFonts w:ascii="Calibri" w:eastAsia="Calibri" w:hAnsi="Calibri" w:cs="Times New Roman"/>
          <w:b/>
          <w:color w:val="000000"/>
        </w:rPr>
      </w:pPr>
    </w:p>
    <w:sectPr w:rsidR="00A550A6" w:rsidSect="0038714C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CB"/>
    <w:multiLevelType w:val="hybridMultilevel"/>
    <w:tmpl w:val="D6865844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4AF9"/>
    <w:multiLevelType w:val="hybridMultilevel"/>
    <w:tmpl w:val="EBB2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7C7"/>
    <w:multiLevelType w:val="hybridMultilevel"/>
    <w:tmpl w:val="F37A4A1E"/>
    <w:lvl w:ilvl="0" w:tplc="CCF0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79D4"/>
    <w:multiLevelType w:val="hybridMultilevel"/>
    <w:tmpl w:val="F716BD86"/>
    <w:lvl w:ilvl="0" w:tplc="024EB1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08C0"/>
    <w:multiLevelType w:val="hybridMultilevel"/>
    <w:tmpl w:val="ABB6D886"/>
    <w:lvl w:ilvl="0" w:tplc="8F4264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F14CC"/>
    <w:multiLevelType w:val="hybridMultilevel"/>
    <w:tmpl w:val="FE1E4BBE"/>
    <w:lvl w:ilvl="0" w:tplc="8F4264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04CB7"/>
    <w:multiLevelType w:val="hybridMultilevel"/>
    <w:tmpl w:val="B8A04198"/>
    <w:lvl w:ilvl="0" w:tplc="8F4264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911D0"/>
    <w:multiLevelType w:val="hybridMultilevel"/>
    <w:tmpl w:val="2FE84E5A"/>
    <w:lvl w:ilvl="0" w:tplc="5E66F67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134D4E"/>
    <w:multiLevelType w:val="hybridMultilevel"/>
    <w:tmpl w:val="008AEE12"/>
    <w:lvl w:ilvl="0" w:tplc="ABFEB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E0C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CC0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690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24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4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2B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44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2B3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341A6F"/>
    <w:multiLevelType w:val="hybridMultilevel"/>
    <w:tmpl w:val="BCD0FF00"/>
    <w:lvl w:ilvl="0" w:tplc="024EB1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16604"/>
    <w:multiLevelType w:val="hybridMultilevel"/>
    <w:tmpl w:val="6C76750E"/>
    <w:lvl w:ilvl="0" w:tplc="024EB1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E76A1"/>
    <w:multiLevelType w:val="hybridMultilevel"/>
    <w:tmpl w:val="A3EC4404"/>
    <w:lvl w:ilvl="0" w:tplc="A8C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5A1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2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6F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4A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2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C1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8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0B3243D"/>
    <w:multiLevelType w:val="hybridMultilevel"/>
    <w:tmpl w:val="E522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795"/>
    <w:multiLevelType w:val="hybridMultilevel"/>
    <w:tmpl w:val="0EDA2952"/>
    <w:lvl w:ilvl="0" w:tplc="189EE89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256601EA"/>
    <w:multiLevelType w:val="hybridMultilevel"/>
    <w:tmpl w:val="1ECE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8095A"/>
    <w:multiLevelType w:val="hybridMultilevel"/>
    <w:tmpl w:val="E55A426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96B0E"/>
    <w:multiLevelType w:val="multilevel"/>
    <w:tmpl w:val="975E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70C93"/>
    <w:multiLevelType w:val="hybridMultilevel"/>
    <w:tmpl w:val="47503368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14C6D"/>
    <w:multiLevelType w:val="hybridMultilevel"/>
    <w:tmpl w:val="A816F59A"/>
    <w:lvl w:ilvl="0" w:tplc="189EE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76B7A"/>
    <w:multiLevelType w:val="hybridMultilevel"/>
    <w:tmpl w:val="FD1A64D4"/>
    <w:lvl w:ilvl="0" w:tplc="024EB1CA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3A686456"/>
    <w:multiLevelType w:val="hybridMultilevel"/>
    <w:tmpl w:val="FA203982"/>
    <w:lvl w:ilvl="0" w:tplc="49280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07278"/>
    <w:multiLevelType w:val="hybridMultilevel"/>
    <w:tmpl w:val="5704B6A8"/>
    <w:lvl w:ilvl="0" w:tplc="CCF0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C366E"/>
    <w:multiLevelType w:val="hybridMultilevel"/>
    <w:tmpl w:val="CAA019DE"/>
    <w:lvl w:ilvl="0" w:tplc="CCF0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008CF"/>
    <w:multiLevelType w:val="hybridMultilevel"/>
    <w:tmpl w:val="6C76750E"/>
    <w:lvl w:ilvl="0" w:tplc="024EB1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B2F3B"/>
    <w:multiLevelType w:val="hybridMultilevel"/>
    <w:tmpl w:val="3968B048"/>
    <w:lvl w:ilvl="0" w:tplc="CCF0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10716"/>
    <w:multiLevelType w:val="hybridMultilevel"/>
    <w:tmpl w:val="4328BA98"/>
    <w:lvl w:ilvl="0" w:tplc="024EB1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24E1F"/>
    <w:multiLevelType w:val="hybridMultilevel"/>
    <w:tmpl w:val="434870C2"/>
    <w:lvl w:ilvl="0" w:tplc="49280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A348B"/>
    <w:multiLevelType w:val="hybridMultilevel"/>
    <w:tmpl w:val="0AB66CA6"/>
    <w:lvl w:ilvl="0" w:tplc="024EB1CA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>
    <w:nsid w:val="440D6047"/>
    <w:multiLevelType w:val="hybridMultilevel"/>
    <w:tmpl w:val="BA5C0CF8"/>
    <w:lvl w:ilvl="0" w:tplc="492804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4B2AAF"/>
    <w:multiLevelType w:val="hybridMultilevel"/>
    <w:tmpl w:val="51522156"/>
    <w:lvl w:ilvl="0" w:tplc="66589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60680"/>
    <w:multiLevelType w:val="hybridMultilevel"/>
    <w:tmpl w:val="234452F4"/>
    <w:lvl w:ilvl="0" w:tplc="49280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B2E41"/>
    <w:multiLevelType w:val="multilevel"/>
    <w:tmpl w:val="59268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8C60DCD"/>
    <w:multiLevelType w:val="hybridMultilevel"/>
    <w:tmpl w:val="3F1A3F30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5E6086"/>
    <w:multiLevelType w:val="hybridMultilevel"/>
    <w:tmpl w:val="7EC83C6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4CE5433F"/>
    <w:multiLevelType w:val="hybridMultilevel"/>
    <w:tmpl w:val="40DE13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188D48A">
      <w:start w:val="1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5AA40A06"/>
    <w:multiLevelType w:val="hybridMultilevel"/>
    <w:tmpl w:val="3ACA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7471"/>
    <w:multiLevelType w:val="hybridMultilevel"/>
    <w:tmpl w:val="867CE8D8"/>
    <w:lvl w:ilvl="0" w:tplc="492804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781E68"/>
    <w:multiLevelType w:val="hybridMultilevel"/>
    <w:tmpl w:val="B9D24C1E"/>
    <w:lvl w:ilvl="0" w:tplc="E246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7115C"/>
    <w:multiLevelType w:val="hybridMultilevel"/>
    <w:tmpl w:val="676AD59E"/>
    <w:lvl w:ilvl="0" w:tplc="C3A051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F8442F"/>
    <w:multiLevelType w:val="hybridMultilevel"/>
    <w:tmpl w:val="F3FEDC60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00122"/>
    <w:multiLevelType w:val="multilevel"/>
    <w:tmpl w:val="4AC4A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ADC3DAD"/>
    <w:multiLevelType w:val="hybridMultilevel"/>
    <w:tmpl w:val="E500F20A"/>
    <w:lvl w:ilvl="0" w:tplc="66589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60694"/>
    <w:multiLevelType w:val="hybridMultilevel"/>
    <w:tmpl w:val="037E3328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764F3"/>
    <w:multiLevelType w:val="hybridMultilevel"/>
    <w:tmpl w:val="9856BDF6"/>
    <w:lvl w:ilvl="0" w:tplc="2188D48A">
      <w:start w:val="11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F2A7D"/>
    <w:multiLevelType w:val="hybridMultilevel"/>
    <w:tmpl w:val="C16269EE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6392C"/>
    <w:multiLevelType w:val="hybridMultilevel"/>
    <w:tmpl w:val="FF6A190A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0447B"/>
    <w:multiLevelType w:val="multilevel"/>
    <w:tmpl w:val="B42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8"/>
  </w:num>
  <w:num w:numId="4">
    <w:abstractNumId w:val="1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9"/>
  </w:num>
  <w:num w:numId="8">
    <w:abstractNumId w:val="41"/>
  </w:num>
  <w:num w:numId="9">
    <w:abstractNumId w:val="14"/>
  </w:num>
  <w:num w:numId="10">
    <w:abstractNumId w:val="40"/>
  </w:num>
  <w:num w:numId="11">
    <w:abstractNumId w:val="26"/>
  </w:num>
  <w:num w:numId="12">
    <w:abstractNumId w:val="30"/>
  </w:num>
  <w:num w:numId="13">
    <w:abstractNumId w:val="20"/>
  </w:num>
  <w:num w:numId="14">
    <w:abstractNumId w:val="42"/>
  </w:num>
  <w:num w:numId="15">
    <w:abstractNumId w:val="39"/>
  </w:num>
  <w:num w:numId="16">
    <w:abstractNumId w:val="0"/>
  </w:num>
  <w:num w:numId="17">
    <w:abstractNumId w:val="32"/>
  </w:num>
  <w:num w:numId="18">
    <w:abstractNumId w:val="5"/>
  </w:num>
  <w:num w:numId="19">
    <w:abstractNumId w:val="4"/>
  </w:num>
  <w:num w:numId="20">
    <w:abstractNumId w:val="22"/>
  </w:num>
  <w:num w:numId="21">
    <w:abstractNumId w:val="2"/>
  </w:num>
  <w:num w:numId="22">
    <w:abstractNumId w:val="24"/>
  </w:num>
  <w:num w:numId="23">
    <w:abstractNumId w:val="21"/>
  </w:num>
  <w:num w:numId="24">
    <w:abstractNumId w:val="18"/>
  </w:num>
  <w:num w:numId="25">
    <w:abstractNumId w:val="13"/>
  </w:num>
  <w:num w:numId="26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35"/>
  </w:num>
  <w:num w:numId="30">
    <w:abstractNumId w:val="25"/>
  </w:num>
  <w:num w:numId="31">
    <w:abstractNumId w:val="10"/>
  </w:num>
  <w:num w:numId="32">
    <w:abstractNumId w:val="3"/>
  </w:num>
  <w:num w:numId="33">
    <w:abstractNumId w:val="27"/>
  </w:num>
  <w:num w:numId="34">
    <w:abstractNumId w:val="19"/>
  </w:num>
  <w:num w:numId="35">
    <w:abstractNumId w:val="9"/>
  </w:num>
  <w:num w:numId="36">
    <w:abstractNumId w:val="6"/>
  </w:num>
  <w:num w:numId="37">
    <w:abstractNumId w:val="17"/>
  </w:num>
  <w:num w:numId="38">
    <w:abstractNumId w:val="44"/>
  </w:num>
  <w:num w:numId="39">
    <w:abstractNumId w:val="4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1"/>
  </w:num>
  <w:num w:numId="43">
    <w:abstractNumId w:val="8"/>
  </w:num>
  <w:num w:numId="44">
    <w:abstractNumId w:val="37"/>
  </w:num>
  <w:num w:numId="45">
    <w:abstractNumId w:val="11"/>
  </w:num>
  <w:num w:numId="46">
    <w:abstractNumId w:val="23"/>
  </w:num>
  <w:num w:numId="47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36E"/>
    <w:rsid w:val="0000607B"/>
    <w:rsid w:val="0003324C"/>
    <w:rsid w:val="000623E0"/>
    <w:rsid w:val="00066C94"/>
    <w:rsid w:val="00072007"/>
    <w:rsid w:val="00073FAE"/>
    <w:rsid w:val="000966EB"/>
    <w:rsid w:val="000B7FBD"/>
    <w:rsid w:val="000D052C"/>
    <w:rsid w:val="000E2593"/>
    <w:rsid w:val="000F6AC9"/>
    <w:rsid w:val="00101501"/>
    <w:rsid w:val="00111E36"/>
    <w:rsid w:val="00120B10"/>
    <w:rsid w:val="0013337D"/>
    <w:rsid w:val="00133A0F"/>
    <w:rsid w:val="0013426A"/>
    <w:rsid w:val="0015102D"/>
    <w:rsid w:val="0016047A"/>
    <w:rsid w:val="00184B85"/>
    <w:rsid w:val="00184BD9"/>
    <w:rsid w:val="00194DC9"/>
    <w:rsid w:val="001A5813"/>
    <w:rsid w:val="001A6BB8"/>
    <w:rsid w:val="001B1DAC"/>
    <w:rsid w:val="001B3313"/>
    <w:rsid w:val="001B48B0"/>
    <w:rsid w:val="001C50AC"/>
    <w:rsid w:val="001E0D41"/>
    <w:rsid w:val="001E2AA2"/>
    <w:rsid w:val="001E7420"/>
    <w:rsid w:val="001F52C0"/>
    <w:rsid w:val="001F5EFD"/>
    <w:rsid w:val="001F5F46"/>
    <w:rsid w:val="00206EB2"/>
    <w:rsid w:val="00213600"/>
    <w:rsid w:val="0023174F"/>
    <w:rsid w:val="00235241"/>
    <w:rsid w:val="00255475"/>
    <w:rsid w:val="00261130"/>
    <w:rsid w:val="00266EED"/>
    <w:rsid w:val="00271B47"/>
    <w:rsid w:val="00283F8E"/>
    <w:rsid w:val="002A3134"/>
    <w:rsid w:val="002A38E8"/>
    <w:rsid w:val="002A4921"/>
    <w:rsid w:val="002A5C99"/>
    <w:rsid w:val="002B080B"/>
    <w:rsid w:val="002C41E9"/>
    <w:rsid w:val="002C4D7E"/>
    <w:rsid w:val="002E1DC7"/>
    <w:rsid w:val="002E637D"/>
    <w:rsid w:val="002F1E74"/>
    <w:rsid w:val="002F48AE"/>
    <w:rsid w:val="0030082C"/>
    <w:rsid w:val="00306780"/>
    <w:rsid w:val="0032378C"/>
    <w:rsid w:val="0032509D"/>
    <w:rsid w:val="003374AE"/>
    <w:rsid w:val="0038714C"/>
    <w:rsid w:val="003919C8"/>
    <w:rsid w:val="00392D7F"/>
    <w:rsid w:val="003942C3"/>
    <w:rsid w:val="00394916"/>
    <w:rsid w:val="00396868"/>
    <w:rsid w:val="00396C43"/>
    <w:rsid w:val="003A075C"/>
    <w:rsid w:val="003C0865"/>
    <w:rsid w:val="003E48A1"/>
    <w:rsid w:val="003E7C44"/>
    <w:rsid w:val="00405F1C"/>
    <w:rsid w:val="00412CF8"/>
    <w:rsid w:val="00413653"/>
    <w:rsid w:val="0041367C"/>
    <w:rsid w:val="00414D7E"/>
    <w:rsid w:val="00420F7F"/>
    <w:rsid w:val="004367B0"/>
    <w:rsid w:val="00437C15"/>
    <w:rsid w:val="00442003"/>
    <w:rsid w:val="00451B71"/>
    <w:rsid w:val="00475E72"/>
    <w:rsid w:val="00497DA9"/>
    <w:rsid w:val="004A766C"/>
    <w:rsid w:val="004B1218"/>
    <w:rsid w:val="004B5623"/>
    <w:rsid w:val="004B6B08"/>
    <w:rsid w:val="004C3C08"/>
    <w:rsid w:val="004D0469"/>
    <w:rsid w:val="004E5FEA"/>
    <w:rsid w:val="004E71DA"/>
    <w:rsid w:val="004F22E2"/>
    <w:rsid w:val="00506D31"/>
    <w:rsid w:val="00526F36"/>
    <w:rsid w:val="00531806"/>
    <w:rsid w:val="005360A0"/>
    <w:rsid w:val="005442F4"/>
    <w:rsid w:val="005526A9"/>
    <w:rsid w:val="005654B9"/>
    <w:rsid w:val="00570F4B"/>
    <w:rsid w:val="00580E3D"/>
    <w:rsid w:val="00590D28"/>
    <w:rsid w:val="00591AD4"/>
    <w:rsid w:val="005A310C"/>
    <w:rsid w:val="005A678D"/>
    <w:rsid w:val="005A6EF3"/>
    <w:rsid w:val="005B73EB"/>
    <w:rsid w:val="005E1E63"/>
    <w:rsid w:val="005E7FEF"/>
    <w:rsid w:val="005F493A"/>
    <w:rsid w:val="005F7FD7"/>
    <w:rsid w:val="006110AA"/>
    <w:rsid w:val="00617205"/>
    <w:rsid w:val="006244FD"/>
    <w:rsid w:val="00625D82"/>
    <w:rsid w:val="00631F4C"/>
    <w:rsid w:val="006448AE"/>
    <w:rsid w:val="006477E6"/>
    <w:rsid w:val="00652A90"/>
    <w:rsid w:val="006700CA"/>
    <w:rsid w:val="00687DD7"/>
    <w:rsid w:val="006A0B89"/>
    <w:rsid w:val="006B6360"/>
    <w:rsid w:val="006C54E4"/>
    <w:rsid w:val="006D50ED"/>
    <w:rsid w:val="006F6C1D"/>
    <w:rsid w:val="00706DF7"/>
    <w:rsid w:val="007117F6"/>
    <w:rsid w:val="00713467"/>
    <w:rsid w:val="00715C86"/>
    <w:rsid w:val="00725EFC"/>
    <w:rsid w:val="007347B8"/>
    <w:rsid w:val="00734FE0"/>
    <w:rsid w:val="00737C07"/>
    <w:rsid w:val="00745DC8"/>
    <w:rsid w:val="007503D9"/>
    <w:rsid w:val="00750462"/>
    <w:rsid w:val="00760C75"/>
    <w:rsid w:val="007635BC"/>
    <w:rsid w:val="007646F9"/>
    <w:rsid w:val="00771573"/>
    <w:rsid w:val="00780864"/>
    <w:rsid w:val="00785539"/>
    <w:rsid w:val="0079177A"/>
    <w:rsid w:val="00793840"/>
    <w:rsid w:val="007C7B3B"/>
    <w:rsid w:val="007E2F96"/>
    <w:rsid w:val="00811CC0"/>
    <w:rsid w:val="0082428A"/>
    <w:rsid w:val="008347A4"/>
    <w:rsid w:val="00846872"/>
    <w:rsid w:val="00861882"/>
    <w:rsid w:val="00864D53"/>
    <w:rsid w:val="0087327B"/>
    <w:rsid w:val="00875B15"/>
    <w:rsid w:val="00882400"/>
    <w:rsid w:val="0088408A"/>
    <w:rsid w:val="0089518A"/>
    <w:rsid w:val="00897E9A"/>
    <w:rsid w:val="008A252C"/>
    <w:rsid w:val="008B6F47"/>
    <w:rsid w:val="008C285B"/>
    <w:rsid w:val="008D7C89"/>
    <w:rsid w:val="008E2948"/>
    <w:rsid w:val="008E325D"/>
    <w:rsid w:val="008E6A7D"/>
    <w:rsid w:val="008F3C1E"/>
    <w:rsid w:val="008F7322"/>
    <w:rsid w:val="00911177"/>
    <w:rsid w:val="009149C4"/>
    <w:rsid w:val="00915AB8"/>
    <w:rsid w:val="0092136E"/>
    <w:rsid w:val="00940C13"/>
    <w:rsid w:val="0095713E"/>
    <w:rsid w:val="00960651"/>
    <w:rsid w:val="0097074D"/>
    <w:rsid w:val="009725DA"/>
    <w:rsid w:val="00974458"/>
    <w:rsid w:val="009756F1"/>
    <w:rsid w:val="009777BB"/>
    <w:rsid w:val="009A6298"/>
    <w:rsid w:val="009B7BE1"/>
    <w:rsid w:val="009C3493"/>
    <w:rsid w:val="009C40B1"/>
    <w:rsid w:val="009D5A86"/>
    <w:rsid w:val="009F444B"/>
    <w:rsid w:val="00A0087C"/>
    <w:rsid w:val="00A03144"/>
    <w:rsid w:val="00A1141D"/>
    <w:rsid w:val="00A215E7"/>
    <w:rsid w:val="00A23073"/>
    <w:rsid w:val="00A26752"/>
    <w:rsid w:val="00A31273"/>
    <w:rsid w:val="00A3394B"/>
    <w:rsid w:val="00A3468C"/>
    <w:rsid w:val="00A34D5B"/>
    <w:rsid w:val="00A47BA6"/>
    <w:rsid w:val="00A505DB"/>
    <w:rsid w:val="00A51818"/>
    <w:rsid w:val="00A550A6"/>
    <w:rsid w:val="00A5699E"/>
    <w:rsid w:val="00A64D2A"/>
    <w:rsid w:val="00A74E58"/>
    <w:rsid w:val="00AA4398"/>
    <w:rsid w:val="00AD0B63"/>
    <w:rsid w:val="00AD7DBD"/>
    <w:rsid w:val="00AF3A8D"/>
    <w:rsid w:val="00AF6549"/>
    <w:rsid w:val="00AF74CD"/>
    <w:rsid w:val="00B21991"/>
    <w:rsid w:val="00B37987"/>
    <w:rsid w:val="00B418D4"/>
    <w:rsid w:val="00B51B43"/>
    <w:rsid w:val="00B532EB"/>
    <w:rsid w:val="00B60316"/>
    <w:rsid w:val="00B77E65"/>
    <w:rsid w:val="00B82627"/>
    <w:rsid w:val="00B864E9"/>
    <w:rsid w:val="00B917B6"/>
    <w:rsid w:val="00B96BB0"/>
    <w:rsid w:val="00BA3E38"/>
    <w:rsid w:val="00BA717D"/>
    <w:rsid w:val="00BB64FA"/>
    <w:rsid w:val="00BC7284"/>
    <w:rsid w:val="00BD0434"/>
    <w:rsid w:val="00BD3C16"/>
    <w:rsid w:val="00BE6D69"/>
    <w:rsid w:val="00BF2CC9"/>
    <w:rsid w:val="00BF6FBC"/>
    <w:rsid w:val="00C053DF"/>
    <w:rsid w:val="00C135FA"/>
    <w:rsid w:val="00C159B3"/>
    <w:rsid w:val="00C16A5C"/>
    <w:rsid w:val="00C3112D"/>
    <w:rsid w:val="00C50CEC"/>
    <w:rsid w:val="00C54594"/>
    <w:rsid w:val="00C604FF"/>
    <w:rsid w:val="00C6106C"/>
    <w:rsid w:val="00C6762E"/>
    <w:rsid w:val="00C753F1"/>
    <w:rsid w:val="00C836CA"/>
    <w:rsid w:val="00C87D7D"/>
    <w:rsid w:val="00CA2A6D"/>
    <w:rsid w:val="00CB3869"/>
    <w:rsid w:val="00CB3C02"/>
    <w:rsid w:val="00CC547A"/>
    <w:rsid w:val="00CC5EB5"/>
    <w:rsid w:val="00CE2139"/>
    <w:rsid w:val="00CE7E4D"/>
    <w:rsid w:val="00D0488E"/>
    <w:rsid w:val="00D07A49"/>
    <w:rsid w:val="00D26648"/>
    <w:rsid w:val="00D35E98"/>
    <w:rsid w:val="00D52897"/>
    <w:rsid w:val="00D73CB0"/>
    <w:rsid w:val="00D83970"/>
    <w:rsid w:val="00D84054"/>
    <w:rsid w:val="00D866D4"/>
    <w:rsid w:val="00DB0673"/>
    <w:rsid w:val="00DB06D7"/>
    <w:rsid w:val="00DB7014"/>
    <w:rsid w:val="00DC2092"/>
    <w:rsid w:val="00DC3071"/>
    <w:rsid w:val="00DE6BE2"/>
    <w:rsid w:val="00DF2A46"/>
    <w:rsid w:val="00DF5D7C"/>
    <w:rsid w:val="00DF6B3B"/>
    <w:rsid w:val="00E01CAA"/>
    <w:rsid w:val="00E05B70"/>
    <w:rsid w:val="00E07875"/>
    <w:rsid w:val="00E118A9"/>
    <w:rsid w:val="00E32B20"/>
    <w:rsid w:val="00E344FF"/>
    <w:rsid w:val="00E35655"/>
    <w:rsid w:val="00E377EE"/>
    <w:rsid w:val="00E45A92"/>
    <w:rsid w:val="00E4629C"/>
    <w:rsid w:val="00E616B2"/>
    <w:rsid w:val="00E6389C"/>
    <w:rsid w:val="00E74AA5"/>
    <w:rsid w:val="00E92D69"/>
    <w:rsid w:val="00EB61FF"/>
    <w:rsid w:val="00ED3889"/>
    <w:rsid w:val="00ED49D3"/>
    <w:rsid w:val="00ED4C0E"/>
    <w:rsid w:val="00ED7423"/>
    <w:rsid w:val="00EE1338"/>
    <w:rsid w:val="00EE592F"/>
    <w:rsid w:val="00EF3E6D"/>
    <w:rsid w:val="00F03D4E"/>
    <w:rsid w:val="00F0408C"/>
    <w:rsid w:val="00F053C5"/>
    <w:rsid w:val="00F07576"/>
    <w:rsid w:val="00F118DE"/>
    <w:rsid w:val="00F17514"/>
    <w:rsid w:val="00F24F92"/>
    <w:rsid w:val="00F32819"/>
    <w:rsid w:val="00F45134"/>
    <w:rsid w:val="00F473C6"/>
    <w:rsid w:val="00F54A0F"/>
    <w:rsid w:val="00F6716E"/>
    <w:rsid w:val="00F67783"/>
    <w:rsid w:val="00F67FF5"/>
    <w:rsid w:val="00F7176F"/>
    <w:rsid w:val="00F71DA4"/>
    <w:rsid w:val="00F73E2D"/>
    <w:rsid w:val="00F80182"/>
    <w:rsid w:val="00F96252"/>
    <w:rsid w:val="00FA4EDC"/>
    <w:rsid w:val="00FA5D6B"/>
    <w:rsid w:val="00FB622C"/>
    <w:rsid w:val="00FC1AE3"/>
    <w:rsid w:val="00FC2BE4"/>
    <w:rsid w:val="00FC34A0"/>
    <w:rsid w:val="00FD3A35"/>
    <w:rsid w:val="00FD5EF9"/>
    <w:rsid w:val="00FD6D4E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D7"/>
  </w:style>
  <w:style w:type="paragraph" w:styleId="1">
    <w:name w:val="heading 1"/>
    <w:basedOn w:val="a"/>
    <w:next w:val="a"/>
    <w:link w:val="10"/>
    <w:qFormat/>
    <w:rsid w:val="00CC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40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C547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13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136E"/>
    <w:pPr>
      <w:ind w:left="720"/>
      <w:contextualSpacing/>
    </w:pPr>
  </w:style>
  <w:style w:type="character" w:styleId="a6">
    <w:name w:val="Strong"/>
    <w:basedOn w:val="a0"/>
    <w:uiPriority w:val="22"/>
    <w:qFormat/>
    <w:rsid w:val="0092136E"/>
    <w:rPr>
      <w:b/>
      <w:bCs/>
    </w:rPr>
  </w:style>
  <w:style w:type="table" w:customStyle="1" w:styleId="11">
    <w:name w:val="Сетка таблицы1"/>
    <w:basedOn w:val="a1"/>
    <w:uiPriority w:val="59"/>
    <w:rsid w:val="0092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2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uiPriority w:val="99"/>
    <w:unhideWhenUsed/>
    <w:rsid w:val="0092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82428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367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D840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бычный (веб) Знак"/>
    <w:link w:val="a8"/>
    <w:locked/>
    <w:rsid w:val="00D84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5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C547A"/>
    <w:rPr>
      <w:rFonts w:ascii="Calibri" w:eastAsia="Times New Roman" w:hAnsi="Calibri" w:cs="Times New Roman"/>
      <w:sz w:val="24"/>
      <w:szCs w:val="24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CC54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CC547A"/>
    <w:pPr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547A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b">
    <w:name w:val="Body Text"/>
    <w:basedOn w:val="a"/>
    <w:link w:val="ac"/>
    <w:rsid w:val="00CC54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CC547A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C54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547A"/>
  </w:style>
  <w:style w:type="paragraph" w:styleId="ad">
    <w:name w:val="Title"/>
    <w:basedOn w:val="a"/>
    <w:link w:val="ae"/>
    <w:uiPriority w:val="99"/>
    <w:qFormat/>
    <w:rsid w:val="00CC54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rsid w:val="00CC547A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Без интервала1"/>
    <w:uiPriority w:val="99"/>
    <w:rsid w:val="00CC54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C547A"/>
  </w:style>
  <w:style w:type="paragraph" w:customStyle="1" w:styleId="21">
    <w:name w:val="Без интервала2"/>
    <w:uiPriority w:val="99"/>
    <w:rsid w:val="00CC54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uiPriority w:val="99"/>
    <w:rsid w:val="00CC547A"/>
    <w:pPr>
      <w:ind w:left="720"/>
    </w:pPr>
    <w:rPr>
      <w:rFonts w:ascii="Calibri" w:eastAsia="Times New Roman" w:hAnsi="Calibri" w:cs="Calibri"/>
      <w:lang w:eastAsia="ru-RU"/>
    </w:rPr>
  </w:style>
  <w:style w:type="character" w:styleId="af">
    <w:name w:val="Emphasis"/>
    <w:uiPriority w:val="20"/>
    <w:qFormat/>
    <w:rsid w:val="00CC547A"/>
    <w:rPr>
      <w:i/>
      <w:iCs/>
    </w:rPr>
  </w:style>
  <w:style w:type="paragraph" w:styleId="af0">
    <w:name w:val="header"/>
    <w:basedOn w:val="a"/>
    <w:link w:val="af1"/>
    <w:rsid w:val="00CC54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C547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CC54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CC547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rsid w:val="00CC54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C547A"/>
    <w:rPr>
      <w:rFonts w:ascii="Tahoma" w:eastAsia="Times New Roman" w:hAnsi="Tahoma" w:cs="Times New Roman"/>
      <w:sz w:val="16"/>
      <w:szCs w:val="16"/>
    </w:rPr>
  </w:style>
  <w:style w:type="paragraph" w:customStyle="1" w:styleId="af6">
    <w:name w:val="Содержимое таблицы"/>
    <w:basedOn w:val="a"/>
    <w:rsid w:val="00CC54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xt">
    <w:name w:val="text"/>
    <w:rsid w:val="00CC547A"/>
  </w:style>
  <w:style w:type="paragraph" w:customStyle="1" w:styleId="Style4">
    <w:name w:val="Style4"/>
    <w:basedOn w:val="a"/>
    <w:rsid w:val="00CC5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C547A"/>
    <w:rPr>
      <w:rFonts w:ascii="Times New Roman" w:hAnsi="Times New Roman" w:cs="Times New Roman"/>
      <w:sz w:val="22"/>
      <w:szCs w:val="22"/>
    </w:rPr>
  </w:style>
  <w:style w:type="paragraph" w:styleId="af7">
    <w:name w:val="caption"/>
    <w:basedOn w:val="a"/>
    <w:next w:val="a"/>
    <w:qFormat/>
    <w:rsid w:val="00CC54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Основной текст + Не полужирный"/>
    <w:rsid w:val="00CC5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2">
    <w:name w:val="Body Text 2"/>
    <w:basedOn w:val="a"/>
    <w:link w:val="23"/>
    <w:rsid w:val="00CC54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C547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47A"/>
  </w:style>
  <w:style w:type="character" w:styleId="af9">
    <w:name w:val="Hyperlink"/>
    <w:basedOn w:val="a0"/>
    <w:uiPriority w:val="99"/>
    <w:semiHidden/>
    <w:unhideWhenUsed/>
    <w:rsid w:val="00194DC9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C50CEC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2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2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2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2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sm">
    <w:name w:val="menusm"/>
    <w:basedOn w:val="a"/>
    <w:rsid w:val="00E7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30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2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10135-konsultatsiya-pesochnaya-igroterapiy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2477-D0B6-4F69-8A17-4E16C626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31</Pages>
  <Words>8190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50</cp:revision>
  <cp:lastPrinted>2020-09-02T07:13:00Z</cp:lastPrinted>
  <dcterms:created xsi:type="dcterms:W3CDTF">2017-08-08T14:40:00Z</dcterms:created>
  <dcterms:modified xsi:type="dcterms:W3CDTF">2020-09-22T16:55:00Z</dcterms:modified>
</cp:coreProperties>
</file>